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7172" w14:textId="718BA9BA" w:rsidR="00F87BB4" w:rsidRPr="002C74DB" w:rsidRDefault="003B315F" w:rsidP="002C74DB">
      <w:pPr>
        <w:rPr>
          <w:rFonts w:ascii="Cambria" w:hAnsi="Cambria"/>
          <w:b/>
          <w:bCs/>
        </w:rPr>
      </w:pPr>
      <w:bookmarkStart w:id="0" w:name="_Hlk99393221"/>
      <w:r>
        <w:rPr>
          <w:rFonts w:ascii="Cambria" w:hAnsi="Cambria" w:cs="Arial"/>
          <w:sz w:val="24"/>
          <w:szCs w:val="24"/>
        </w:rPr>
        <w:t>Znak sprawy: Z-KP.271.2.2022</w:t>
      </w:r>
      <w:r>
        <w:rPr>
          <w:rFonts w:ascii="Cambria" w:hAnsi="Cambria" w:cs="Arial"/>
          <w:sz w:val="24"/>
          <w:szCs w:val="24"/>
        </w:rPr>
        <w:tab/>
      </w:r>
      <w:r w:rsidR="006170EA">
        <w:rPr>
          <w:rFonts w:ascii="Cambria" w:hAnsi="Cambria" w:cs="Arial"/>
          <w:sz w:val="24"/>
          <w:szCs w:val="24"/>
        </w:rPr>
        <w:tab/>
        <w:t xml:space="preserve">      </w:t>
      </w:r>
      <w:r w:rsidR="005333A4" w:rsidRPr="002C74DB">
        <w:rPr>
          <w:rFonts w:ascii="Cambria" w:hAnsi="Cambria"/>
          <w:b/>
          <w:bCs/>
          <w:color w:val="000000"/>
        </w:rPr>
        <w:t xml:space="preserve">Załącznik nr 2 do SWZ </w:t>
      </w:r>
      <w:bookmarkEnd w:id="0"/>
      <w:r w:rsidR="005333A4" w:rsidRPr="002C74DB">
        <w:rPr>
          <w:rFonts w:ascii="Cambria" w:hAnsi="Cambria"/>
          <w:b/>
          <w:bCs/>
        </w:rPr>
        <w:t>– Formularz ofertowy</w:t>
      </w:r>
    </w:p>
    <w:p w14:paraId="4AD95D5B" w14:textId="77777777" w:rsidR="005333A4" w:rsidRPr="005333A4" w:rsidRDefault="005333A4" w:rsidP="005333A4">
      <w:pPr>
        <w:widowControl w:val="0"/>
        <w:autoSpaceDE w:val="0"/>
        <w:spacing w:after="0"/>
        <w:jc w:val="center"/>
        <w:rPr>
          <w:rFonts w:ascii="Cambria" w:hAnsi="Cambria"/>
          <w:b/>
          <w:bCs/>
          <w:color w:val="000000"/>
          <w:sz w:val="32"/>
          <w:szCs w:val="32"/>
          <w:u w:val="single"/>
        </w:rPr>
      </w:pPr>
      <w:r w:rsidRPr="005333A4">
        <w:rPr>
          <w:rFonts w:ascii="Cambria" w:hAnsi="Cambria"/>
          <w:b/>
          <w:bCs/>
          <w:color w:val="000000"/>
          <w:sz w:val="32"/>
          <w:szCs w:val="32"/>
          <w:u w:val="single"/>
        </w:rPr>
        <w:t>FORMULARZ OFERTY</w:t>
      </w:r>
    </w:p>
    <w:p w14:paraId="1C679D18" w14:textId="77777777" w:rsidR="005333A4" w:rsidRPr="005333A4" w:rsidRDefault="005333A4" w:rsidP="005333A4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ind w:left="426" w:hanging="426"/>
        <w:rPr>
          <w:rFonts w:ascii="Cambria" w:eastAsia="TimesNewRomanPSMT" w:hAnsi="Cambria"/>
          <w:b/>
          <w:bCs/>
          <w:sz w:val="28"/>
          <w:szCs w:val="28"/>
          <w:lang w:eastAsia="ar-SA"/>
        </w:rPr>
      </w:pPr>
      <w:r w:rsidRPr="005333A4">
        <w:rPr>
          <w:rFonts w:ascii="Cambria" w:eastAsia="TimesNewRomanPSMT" w:hAnsi="Cambria"/>
          <w:b/>
          <w:bCs/>
          <w:sz w:val="28"/>
          <w:szCs w:val="28"/>
          <w:lang w:eastAsia="ar-SA"/>
        </w:rPr>
        <w:t>Nazwa Wykonawcy.</w:t>
      </w:r>
    </w:p>
    <w:p w14:paraId="4E026F1F" w14:textId="77777777" w:rsidR="005333A4" w:rsidRPr="005333A4" w:rsidRDefault="005333A4" w:rsidP="005333A4">
      <w:pPr>
        <w:widowControl w:val="0"/>
        <w:autoSpaceDE w:val="0"/>
        <w:spacing w:after="0" w:line="240" w:lineRule="auto"/>
        <w:ind w:left="720"/>
        <w:rPr>
          <w:rFonts w:ascii="Cambria" w:eastAsia="TimesNewRomanPSMT" w:hAnsi="Cambria"/>
          <w:bCs/>
          <w:szCs w:val="24"/>
          <w:lang w:eastAsia="ar-SA"/>
        </w:rPr>
      </w:pPr>
    </w:p>
    <w:tbl>
      <w:tblPr>
        <w:tblW w:w="102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2"/>
        <w:gridCol w:w="6155"/>
      </w:tblGrid>
      <w:tr w:rsidR="005333A4" w:rsidRPr="00467A12" w14:paraId="5E99BF65" w14:textId="77777777" w:rsidTr="00D064A5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758228" w14:textId="77777777" w:rsidR="005333A4" w:rsidRPr="005333A4" w:rsidRDefault="005333A4" w:rsidP="00D064A5">
            <w:pPr>
              <w:widowControl w:val="0"/>
              <w:autoSpaceDE w:val="0"/>
              <w:spacing w:after="0"/>
              <w:rPr>
                <w:rFonts w:ascii="Cambria" w:hAnsi="Cambria"/>
                <w:sz w:val="24"/>
                <w:szCs w:val="24"/>
              </w:rPr>
            </w:pPr>
            <w:r w:rsidRPr="005333A4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Pełna nazwa firmy/imię i nazwisko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0F0AE0" w14:textId="77777777" w:rsidR="005333A4" w:rsidRPr="005333A4" w:rsidRDefault="005333A4" w:rsidP="00D064A5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  <w:p w14:paraId="3C21251E" w14:textId="77777777" w:rsidR="005333A4" w:rsidRPr="005333A4" w:rsidRDefault="005333A4" w:rsidP="00D064A5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33A4" w:rsidRPr="00467A12" w14:paraId="7778F413" w14:textId="77777777" w:rsidTr="00D064A5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507B2E" w14:textId="77777777" w:rsidR="005333A4" w:rsidRPr="005333A4" w:rsidRDefault="005333A4" w:rsidP="00D064A5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333A4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Imię i nazwisko osoby do kontaktu: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92665B" w14:textId="77777777" w:rsidR="005333A4" w:rsidRPr="005333A4" w:rsidRDefault="005333A4" w:rsidP="00D064A5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  <w:p w14:paraId="306D9850" w14:textId="77777777" w:rsidR="005333A4" w:rsidRPr="005333A4" w:rsidRDefault="005333A4" w:rsidP="00D064A5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33A4" w:rsidRPr="00467A12" w14:paraId="129E1C23" w14:textId="77777777" w:rsidTr="00D064A5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3873E3" w14:textId="77777777" w:rsidR="005333A4" w:rsidRPr="005333A4" w:rsidRDefault="005333A4" w:rsidP="00D064A5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333A4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Adres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C2B663" w14:textId="77777777" w:rsidR="005333A4" w:rsidRPr="005333A4" w:rsidRDefault="005333A4" w:rsidP="00D064A5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  <w:p w14:paraId="3EDBD599" w14:textId="77777777" w:rsidR="005333A4" w:rsidRPr="005333A4" w:rsidRDefault="005333A4" w:rsidP="00D064A5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33A4" w:rsidRPr="00467A12" w14:paraId="1A2CCA5B" w14:textId="77777777" w:rsidTr="00D064A5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AA1E1D" w14:textId="77777777" w:rsidR="005333A4" w:rsidRPr="005333A4" w:rsidRDefault="005333A4" w:rsidP="00D064A5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333A4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522F9A" w14:textId="77777777" w:rsidR="005333A4" w:rsidRPr="005333A4" w:rsidRDefault="005333A4" w:rsidP="00D064A5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  <w:p w14:paraId="06F90476" w14:textId="77777777" w:rsidR="005333A4" w:rsidRPr="005333A4" w:rsidRDefault="005333A4" w:rsidP="00D064A5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33A4" w:rsidRPr="00467A12" w14:paraId="1BA61981" w14:textId="77777777" w:rsidTr="00D064A5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5BD455" w14:textId="77777777" w:rsidR="005333A4" w:rsidRPr="005333A4" w:rsidRDefault="005333A4" w:rsidP="00D064A5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333A4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EDA176" w14:textId="77777777" w:rsidR="005333A4" w:rsidRPr="005333A4" w:rsidRDefault="005333A4" w:rsidP="00D064A5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  <w:p w14:paraId="1B580AE1" w14:textId="77777777" w:rsidR="005333A4" w:rsidRPr="005333A4" w:rsidRDefault="005333A4" w:rsidP="00D064A5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33A4" w:rsidRPr="00467A12" w14:paraId="2BA0321E" w14:textId="77777777" w:rsidTr="00D064A5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D3371" w14:textId="77777777" w:rsidR="005333A4" w:rsidRPr="005333A4" w:rsidRDefault="005333A4" w:rsidP="00D064A5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333A4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Nr tel./fax: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1B5E21" w14:textId="77777777" w:rsidR="005333A4" w:rsidRPr="005333A4" w:rsidRDefault="005333A4" w:rsidP="00D064A5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  <w:p w14:paraId="2FF6D6EE" w14:textId="77777777" w:rsidR="005333A4" w:rsidRPr="005333A4" w:rsidRDefault="005333A4" w:rsidP="00D064A5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33A4" w:rsidRPr="00467A12" w14:paraId="4941B2DC" w14:textId="77777777" w:rsidTr="00D064A5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AF7194" w14:textId="77777777" w:rsidR="005333A4" w:rsidRPr="005333A4" w:rsidRDefault="005333A4" w:rsidP="00D064A5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333A4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Adres e-mail: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A51BF2" w14:textId="77777777" w:rsidR="005333A4" w:rsidRPr="005333A4" w:rsidRDefault="005333A4" w:rsidP="00D064A5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  <w:p w14:paraId="5D2E034E" w14:textId="77777777" w:rsidR="005333A4" w:rsidRPr="005333A4" w:rsidRDefault="005333A4" w:rsidP="00D064A5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33A4" w:rsidRPr="00467A12" w14:paraId="08D17969" w14:textId="77777777" w:rsidTr="00D064A5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776E7F" w14:textId="77777777" w:rsidR="005333A4" w:rsidRPr="005333A4" w:rsidRDefault="005333A4" w:rsidP="00D064A5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333A4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 xml:space="preserve">Adres skrzynki </w:t>
            </w:r>
            <w:proofErr w:type="spellStart"/>
            <w:r w:rsidRPr="005333A4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ePUAP</w:t>
            </w:r>
            <w:proofErr w:type="spellEnd"/>
            <w:r w:rsidRPr="005333A4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, na którym prowadzona będzie korespondencja związana z postępowaniem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D6F068" w14:textId="77777777" w:rsidR="005333A4" w:rsidRPr="005333A4" w:rsidRDefault="005333A4" w:rsidP="00D064A5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333A4" w:rsidRPr="00467A12" w14:paraId="38FECA4C" w14:textId="77777777" w:rsidTr="00D064A5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2B6A63" w14:textId="77777777" w:rsidR="005333A4" w:rsidRPr="005333A4" w:rsidRDefault="005333A4" w:rsidP="00D064A5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333A4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Termin związania ofertą: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9D4F7B" w14:textId="77777777" w:rsidR="005333A4" w:rsidRPr="005333A4" w:rsidRDefault="005333A4" w:rsidP="00D064A5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333A4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30 dni</w:t>
            </w:r>
          </w:p>
        </w:tc>
      </w:tr>
      <w:tr w:rsidR="005333A4" w:rsidRPr="00467A12" w14:paraId="48410000" w14:textId="77777777" w:rsidTr="00D064A5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A38A52" w14:textId="77777777" w:rsidR="005333A4" w:rsidRPr="005333A4" w:rsidRDefault="005333A4" w:rsidP="00D064A5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333A4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Termin realizacji zamówienia: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FE34EC" w14:textId="77777777" w:rsidR="005333A4" w:rsidRPr="005333A4" w:rsidRDefault="005333A4" w:rsidP="00D064A5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333A4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od dnia podpisania umowy do dnia 30 czerwca 2022 r.</w:t>
            </w:r>
          </w:p>
        </w:tc>
      </w:tr>
      <w:tr w:rsidR="005333A4" w:rsidRPr="00467A12" w14:paraId="4C3E6A6C" w14:textId="77777777" w:rsidTr="00D064A5">
        <w:trPr>
          <w:trHeight w:val="507"/>
          <w:jc w:val="center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A9D7AC" w14:textId="77777777" w:rsidR="005333A4" w:rsidRPr="005333A4" w:rsidRDefault="005333A4" w:rsidP="00D064A5">
            <w:pPr>
              <w:widowControl w:val="0"/>
              <w:autoSpaceDE w:val="0"/>
              <w:spacing w:after="0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5333A4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Uprawnieni przedstawiciele Wykonawcy: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C38288" w14:textId="77777777" w:rsidR="005333A4" w:rsidRPr="005333A4" w:rsidRDefault="005333A4" w:rsidP="00D064A5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  <w:p w14:paraId="7D7352DA" w14:textId="77777777" w:rsidR="005333A4" w:rsidRPr="005333A4" w:rsidRDefault="005333A4" w:rsidP="00D064A5">
            <w:pPr>
              <w:widowControl w:val="0"/>
              <w:autoSpaceDE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E44AB92" w14:textId="77777777" w:rsidR="005333A4" w:rsidRDefault="005333A4" w:rsidP="005333A4">
      <w:pPr>
        <w:widowControl w:val="0"/>
        <w:autoSpaceDE w:val="0"/>
        <w:spacing w:after="0" w:line="360" w:lineRule="auto"/>
        <w:jc w:val="both"/>
        <w:rPr>
          <w:rFonts w:ascii="Cambria" w:hAnsi="Cambria" w:cs="Tahoma"/>
          <w:szCs w:val="24"/>
        </w:rPr>
      </w:pPr>
    </w:p>
    <w:p w14:paraId="2C6CEFB9" w14:textId="6E70F3C4" w:rsidR="005333A4" w:rsidRPr="005333A4" w:rsidRDefault="005333A4" w:rsidP="00F44716">
      <w:pPr>
        <w:widowControl w:val="0"/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333A4">
        <w:rPr>
          <w:rFonts w:ascii="Cambria" w:hAnsi="Cambria" w:cs="Tahoma"/>
          <w:sz w:val="24"/>
          <w:szCs w:val="24"/>
        </w:rPr>
        <w:t>Odpowiadając na ogłoszenie o zamówieniu publicznym w postępowaniu prowadzonym w trybie w trybie podstawowym na podstawie art. 275 pkt 1 ustawy z dnia  11 września 2019r. - Prawo zamówień publicznych (</w:t>
      </w:r>
      <w:proofErr w:type="spellStart"/>
      <w:r w:rsidRPr="005333A4">
        <w:rPr>
          <w:rFonts w:ascii="Cambria" w:hAnsi="Cambria" w:cs="Tahoma"/>
          <w:sz w:val="24"/>
          <w:szCs w:val="24"/>
        </w:rPr>
        <w:t>t..j</w:t>
      </w:r>
      <w:proofErr w:type="spellEnd"/>
      <w:r w:rsidRPr="005333A4">
        <w:rPr>
          <w:rFonts w:ascii="Cambria" w:hAnsi="Cambria" w:cs="Tahoma"/>
          <w:sz w:val="24"/>
          <w:szCs w:val="24"/>
        </w:rPr>
        <w:t xml:space="preserve">. Dz. U. z 2021 r. poz. 1129, 1598, 2054, 2269 z 2022 r. poz. 25), którego przedmiotem jest </w:t>
      </w:r>
      <w:bookmarkStart w:id="1" w:name="_Hlk99393435"/>
      <w:r w:rsidRPr="005333A4">
        <w:rPr>
          <w:rFonts w:ascii="Cambria" w:hAnsi="Cambria" w:cs="Tahoma"/>
          <w:b/>
          <w:bCs/>
          <w:sz w:val="24"/>
          <w:szCs w:val="24"/>
        </w:rPr>
        <w:t xml:space="preserve">„Usuwanie odpadów z folii rolniczych, siatki i sznurka do owijania balotów, opakowań po nawozach i typu Big </w:t>
      </w:r>
      <w:proofErr w:type="spellStart"/>
      <w:r w:rsidRPr="005333A4">
        <w:rPr>
          <w:rFonts w:ascii="Cambria" w:hAnsi="Cambria" w:cs="Tahoma"/>
          <w:b/>
          <w:bCs/>
          <w:sz w:val="24"/>
          <w:szCs w:val="24"/>
        </w:rPr>
        <w:t>Bag</w:t>
      </w:r>
      <w:proofErr w:type="spellEnd"/>
      <w:r w:rsidRPr="005333A4">
        <w:rPr>
          <w:rFonts w:ascii="Cambria" w:hAnsi="Cambria" w:cs="Tahoma"/>
          <w:b/>
          <w:bCs/>
          <w:sz w:val="24"/>
          <w:szCs w:val="24"/>
        </w:rPr>
        <w:t>”</w:t>
      </w:r>
      <w:bookmarkEnd w:id="1"/>
      <w:r w:rsidRPr="005333A4">
        <w:rPr>
          <w:rFonts w:ascii="Cambria" w:eastAsia="TimesNewRomanPSMT" w:hAnsi="Cambria"/>
          <w:bCs/>
          <w:sz w:val="24"/>
          <w:szCs w:val="24"/>
          <w:lang w:eastAsia="ar-SA"/>
        </w:rPr>
        <w:t xml:space="preserve">, </w:t>
      </w:r>
      <w:r w:rsidRPr="005333A4">
        <w:rPr>
          <w:rFonts w:ascii="Cambria" w:hAnsi="Cambria" w:cs="Tahoma"/>
          <w:sz w:val="24"/>
          <w:szCs w:val="24"/>
        </w:rPr>
        <w:t>oświadczamy, że oferujemy wykonanie przedmiotu zamówienia, zgodnie z warunkami i postanowieniami zawartymi w Specyfikacji Warunków Zamówienia.</w:t>
      </w:r>
      <w:r w:rsidRPr="005333A4">
        <w:rPr>
          <w:rFonts w:ascii="Cambria" w:hAnsi="Cambria"/>
          <w:sz w:val="24"/>
          <w:szCs w:val="24"/>
        </w:rPr>
        <w:t xml:space="preserve"> </w:t>
      </w:r>
    </w:p>
    <w:p w14:paraId="6A3569B7" w14:textId="77777777" w:rsidR="005333A4" w:rsidRDefault="005333A4" w:rsidP="005333A4">
      <w:pPr>
        <w:widowControl w:val="0"/>
        <w:suppressAutoHyphens/>
        <w:autoSpaceDE w:val="0"/>
        <w:autoSpaceDN w:val="0"/>
        <w:adjustRightInd w:val="0"/>
        <w:spacing w:after="0"/>
        <w:rPr>
          <w:rFonts w:ascii="Garamond" w:hAnsi="Garamond"/>
          <w:b/>
          <w:bCs/>
          <w:color w:val="000000"/>
          <w:sz w:val="20"/>
        </w:rPr>
      </w:pPr>
    </w:p>
    <w:p w14:paraId="18D4DF5C" w14:textId="0D5593CF" w:rsidR="005333A4" w:rsidRPr="002C74DB" w:rsidRDefault="005333A4" w:rsidP="00421061">
      <w:pPr>
        <w:pStyle w:val="Akapitzlist"/>
        <w:widowControl w:val="0"/>
        <w:numPr>
          <w:ilvl w:val="0"/>
          <w:numId w:val="3"/>
        </w:numPr>
        <w:tabs>
          <w:tab w:val="left" w:pos="0"/>
        </w:tabs>
        <w:autoSpaceDE w:val="0"/>
        <w:spacing w:after="0"/>
        <w:ind w:left="426" w:hanging="426"/>
        <w:rPr>
          <w:rFonts w:ascii="Cambria" w:hAnsi="Cambria"/>
          <w:b/>
          <w:bCs/>
          <w:iCs/>
          <w:sz w:val="28"/>
          <w:szCs w:val="28"/>
        </w:rPr>
      </w:pPr>
      <w:r w:rsidRPr="002C74DB">
        <w:rPr>
          <w:rFonts w:ascii="Cambria" w:hAnsi="Cambria"/>
          <w:b/>
          <w:bCs/>
          <w:iCs/>
          <w:sz w:val="28"/>
          <w:szCs w:val="28"/>
        </w:rPr>
        <w:t>Łączna cena oferty za wykonanie całości przedmiotu zamówienia w okresie trwania umowy</w:t>
      </w:r>
      <w:r w:rsidR="00421061" w:rsidRPr="002C74DB">
        <w:rPr>
          <w:rFonts w:ascii="Cambria" w:hAnsi="Cambria"/>
          <w:b/>
          <w:bCs/>
          <w:iCs/>
          <w:sz w:val="28"/>
          <w:szCs w:val="28"/>
        </w:rPr>
        <w:t xml:space="preserve">. </w:t>
      </w:r>
    </w:p>
    <w:p w14:paraId="271413B0" w14:textId="77777777" w:rsidR="002C74DB" w:rsidRPr="005333A4" w:rsidRDefault="002C74DB" w:rsidP="002C74DB">
      <w:pPr>
        <w:pStyle w:val="Akapitzlist"/>
        <w:widowControl w:val="0"/>
        <w:tabs>
          <w:tab w:val="left" w:pos="0"/>
        </w:tabs>
        <w:autoSpaceDE w:val="0"/>
        <w:spacing w:after="0"/>
        <w:ind w:left="426"/>
        <w:rPr>
          <w:rFonts w:ascii="Cambria" w:hAnsi="Cambria"/>
          <w:b/>
          <w:bCs/>
          <w:iCs/>
          <w:sz w:val="24"/>
          <w:szCs w:val="24"/>
        </w:rPr>
      </w:pPr>
    </w:p>
    <w:p w14:paraId="11ABA2D6" w14:textId="77777777" w:rsidR="00B60930" w:rsidRPr="00B60930" w:rsidRDefault="00B60930" w:rsidP="00B60930">
      <w:pPr>
        <w:numPr>
          <w:ilvl w:val="0"/>
          <w:numId w:val="8"/>
        </w:numPr>
        <w:suppressAutoHyphens/>
        <w:spacing w:after="200" w:line="252" w:lineRule="auto"/>
        <w:ind w:left="709" w:hanging="425"/>
        <w:contextualSpacing/>
        <w:jc w:val="both"/>
        <w:rPr>
          <w:rFonts w:ascii="Cambria" w:eastAsia="Times New Roman" w:hAnsi="Cambria" w:cs="Arial"/>
          <w:bCs/>
          <w:sz w:val="24"/>
          <w:szCs w:val="24"/>
          <w:lang w:eastAsia="zh-CN"/>
        </w:rPr>
      </w:pPr>
      <w:r w:rsidRPr="00B60930">
        <w:rPr>
          <w:rFonts w:ascii="Cambria" w:eastAsia="Times New Roman" w:hAnsi="Cambria" w:cs="Arial"/>
          <w:bCs/>
          <w:sz w:val="24"/>
          <w:szCs w:val="24"/>
          <w:lang w:eastAsia="zh-CN"/>
        </w:rPr>
        <w:t xml:space="preserve">Szacunkowa </w:t>
      </w:r>
      <w:bookmarkStart w:id="2" w:name="_Hlk99110106"/>
      <w:r w:rsidRPr="00B60930">
        <w:rPr>
          <w:rFonts w:ascii="Cambria" w:eastAsia="Times New Roman" w:hAnsi="Cambria" w:cs="Arial"/>
          <w:bCs/>
          <w:sz w:val="24"/>
          <w:szCs w:val="24"/>
          <w:lang w:eastAsia="zh-CN"/>
        </w:rPr>
        <w:t>ilość folii rolniczych, siatki i sznurka do owijania balotów oraz opakowań po nawozach i opakowań typu Big-</w:t>
      </w:r>
      <w:proofErr w:type="spellStart"/>
      <w:r w:rsidRPr="00B60930">
        <w:rPr>
          <w:rFonts w:ascii="Cambria" w:eastAsia="Times New Roman" w:hAnsi="Cambria" w:cs="Arial"/>
          <w:bCs/>
          <w:sz w:val="24"/>
          <w:szCs w:val="24"/>
          <w:lang w:eastAsia="zh-CN"/>
        </w:rPr>
        <w:t>Bag</w:t>
      </w:r>
      <w:proofErr w:type="spellEnd"/>
      <w:r w:rsidRPr="00B60930">
        <w:rPr>
          <w:rFonts w:ascii="Cambria" w:eastAsia="Times New Roman" w:hAnsi="Cambria" w:cs="Arial"/>
          <w:bCs/>
          <w:sz w:val="24"/>
          <w:szCs w:val="24"/>
          <w:lang w:eastAsia="zh-CN"/>
        </w:rPr>
        <w:t xml:space="preserve"> przewidziana do odbioru, załadunku, transportu i odzysku lub unieszkodliwienia wynosi ok.:</w:t>
      </w:r>
    </w:p>
    <w:p w14:paraId="0092A61E" w14:textId="2A212EB0" w:rsidR="00B60930" w:rsidRPr="00B60930" w:rsidRDefault="00B60930" w:rsidP="00B60930">
      <w:pPr>
        <w:numPr>
          <w:ilvl w:val="0"/>
          <w:numId w:val="9"/>
        </w:numPr>
        <w:suppressAutoHyphens/>
        <w:spacing w:after="200" w:line="252" w:lineRule="auto"/>
        <w:contextualSpacing/>
        <w:jc w:val="both"/>
        <w:rPr>
          <w:rFonts w:ascii="Cambria" w:eastAsia="Times New Roman" w:hAnsi="Cambria" w:cs="Arial"/>
          <w:bCs/>
          <w:sz w:val="24"/>
          <w:szCs w:val="24"/>
          <w:lang w:eastAsia="zh-CN"/>
        </w:rPr>
      </w:pPr>
      <w:r w:rsidRPr="00B60930">
        <w:rPr>
          <w:rFonts w:ascii="Cambria" w:eastAsia="Times New Roman" w:hAnsi="Cambria" w:cs="Arial"/>
          <w:bCs/>
          <w:sz w:val="24"/>
          <w:szCs w:val="24"/>
          <w:lang w:eastAsia="zh-CN"/>
        </w:rPr>
        <w:t xml:space="preserve">poddana unieszkodliwieniu </w:t>
      </w:r>
      <w:bookmarkEnd w:id="2"/>
      <w:r w:rsidRPr="00B60930">
        <w:rPr>
          <w:rFonts w:ascii="Cambria" w:eastAsia="Times New Roman" w:hAnsi="Cambria" w:cs="Arial"/>
          <w:bCs/>
          <w:sz w:val="24"/>
          <w:szCs w:val="24"/>
          <w:lang w:eastAsia="zh-CN"/>
        </w:rPr>
        <w:t xml:space="preserve"> ok. 329,928 Mg</w:t>
      </w:r>
    </w:p>
    <w:p w14:paraId="14FB6D1F" w14:textId="77777777" w:rsidR="00B60930" w:rsidRPr="00B60930" w:rsidRDefault="00B60930" w:rsidP="00B60930">
      <w:pPr>
        <w:numPr>
          <w:ilvl w:val="0"/>
          <w:numId w:val="9"/>
        </w:numPr>
        <w:suppressAutoHyphens/>
        <w:spacing w:after="200" w:line="252" w:lineRule="auto"/>
        <w:contextualSpacing/>
        <w:jc w:val="both"/>
        <w:rPr>
          <w:rFonts w:ascii="Cambria" w:eastAsia="Times New Roman" w:hAnsi="Cambria" w:cs="Arial"/>
          <w:bCs/>
          <w:sz w:val="24"/>
          <w:szCs w:val="24"/>
          <w:lang w:eastAsia="zh-CN"/>
        </w:rPr>
      </w:pPr>
      <w:r w:rsidRPr="00B60930">
        <w:rPr>
          <w:rFonts w:ascii="Cambria" w:eastAsia="Times New Roman" w:hAnsi="Cambria" w:cs="Arial"/>
          <w:bCs/>
          <w:sz w:val="24"/>
          <w:szCs w:val="24"/>
          <w:lang w:eastAsia="zh-CN"/>
        </w:rPr>
        <w:t>poddana odzyskowi ok. 138,674 Mg</w:t>
      </w:r>
    </w:p>
    <w:p w14:paraId="0C95F5CA" w14:textId="768D6D9F" w:rsidR="00B60930" w:rsidRDefault="00B60930" w:rsidP="00B60930">
      <w:pPr>
        <w:numPr>
          <w:ilvl w:val="0"/>
          <w:numId w:val="9"/>
        </w:numPr>
        <w:suppressAutoHyphens/>
        <w:spacing w:after="200" w:line="252" w:lineRule="auto"/>
        <w:contextualSpacing/>
        <w:jc w:val="both"/>
        <w:rPr>
          <w:rFonts w:ascii="Cambria" w:eastAsia="Times New Roman" w:hAnsi="Cambria" w:cs="Arial"/>
          <w:b/>
          <w:sz w:val="24"/>
          <w:szCs w:val="24"/>
          <w:lang w:eastAsia="zh-CN"/>
        </w:rPr>
      </w:pPr>
      <w:r w:rsidRPr="00B60930">
        <w:rPr>
          <w:rFonts w:ascii="Cambria" w:eastAsia="Times New Roman" w:hAnsi="Cambria" w:cs="Arial"/>
          <w:b/>
          <w:sz w:val="24"/>
          <w:szCs w:val="24"/>
          <w:lang w:eastAsia="zh-CN"/>
        </w:rPr>
        <w:t>Łącznie ok. 468,601</w:t>
      </w:r>
    </w:p>
    <w:p w14:paraId="2AB357FC" w14:textId="2347E765" w:rsidR="0072648C" w:rsidRPr="00B60930" w:rsidRDefault="0072648C" w:rsidP="0072648C">
      <w:pPr>
        <w:suppressAutoHyphens/>
        <w:spacing w:after="200" w:line="252" w:lineRule="auto"/>
        <w:ind w:left="709"/>
        <w:contextualSpacing/>
        <w:jc w:val="both"/>
        <w:rPr>
          <w:rFonts w:ascii="Cambria" w:eastAsia="Times New Roman" w:hAnsi="Cambria" w:cs="Arial"/>
          <w:bCs/>
          <w:sz w:val="24"/>
          <w:szCs w:val="24"/>
          <w:lang w:eastAsia="zh-CN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1531"/>
        <w:gridCol w:w="1446"/>
      </w:tblGrid>
      <w:tr w:rsidR="00B60930" w:rsidRPr="00B60930" w14:paraId="12B6527D" w14:textId="77777777" w:rsidTr="00275C58">
        <w:trPr>
          <w:trHeight w:val="890"/>
        </w:trPr>
        <w:tc>
          <w:tcPr>
            <w:tcW w:w="567" w:type="dxa"/>
          </w:tcPr>
          <w:p w14:paraId="7002F5D9" w14:textId="77777777" w:rsidR="00B60930" w:rsidRPr="00B60930" w:rsidRDefault="00B60930" w:rsidP="00B60930">
            <w:pPr>
              <w:suppressAutoHyphens/>
              <w:spacing w:after="200" w:line="252" w:lineRule="auto"/>
              <w:contextualSpacing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zh-CN"/>
              </w:rPr>
            </w:pPr>
            <w:bookmarkStart w:id="3" w:name="_Hlk98415209"/>
            <w:r w:rsidRPr="00B60930">
              <w:rPr>
                <w:rFonts w:ascii="Cambria" w:eastAsia="Times New Roman" w:hAnsi="Cambria" w:cs="Arial"/>
                <w:b/>
                <w:sz w:val="24"/>
                <w:szCs w:val="24"/>
                <w:lang w:eastAsia="zh-CN"/>
              </w:rPr>
              <w:lastRenderedPageBreak/>
              <w:t>Lp.</w:t>
            </w:r>
          </w:p>
        </w:tc>
        <w:tc>
          <w:tcPr>
            <w:tcW w:w="2410" w:type="dxa"/>
          </w:tcPr>
          <w:p w14:paraId="3C9E7583" w14:textId="77777777" w:rsidR="00B60930" w:rsidRPr="00B60930" w:rsidRDefault="00B60930" w:rsidP="00B60930">
            <w:pPr>
              <w:suppressAutoHyphens/>
              <w:spacing w:after="200" w:line="252" w:lineRule="auto"/>
              <w:contextualSpacing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zh-CN"/>
              </w:rPr>
            </w:pPr>
            <w:r w:rsidRPr="00B60930">
              <w:rPr>
                <w:rFonts w:ascii="Cambria" w:eastAsia="Times New Roman" w:hAnsi="Cambria" w:cs="Arial"/>
                <w:b/>
                <w:sz w:val="24"/>
                <w:szCs w:val="24"/>
                <w:lang w:eastAsia="zh-CN"/>
              </w:rPr>
              <w:t>Miasto/Gmina</w:t>
            </w:r>
          </w:p>
        </w:tc>
        <w:tc>
          <w:tcPr>
            <w:tcW w:w="2268" w:type="dxa"/>
          </w:tcPr>
          <w:p w14:paraId="260F0592" w14:textId="77777777" w:rsidR="00B60930" w:rsidRPr="00B60930" w:rsidRDefault="00B60930" w:rsidP="00B60930">
            <w:pPr>
              <w:suppressAutoHyphens/>
              <w:spacing w:after="200" w:line="252" w:lineRule="auto"/>
              <w:contextualSpacing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zh-CN"/>
              </w:rPr>
            </w:pPr>
            <w:r w:rsidRPr="00B60930">
              <w:rPr>
                <w:rFonts w:ascii="Cambria" w:eastAsia="Times New Roman" w:hAnsi="Cambria" w:cs="Arial"/>
                <w:b/>
                <w:sz w:val="24"/>
                <w:szCs w:val="24"/>
                <w:lang w:eastAsia="zh-CN"/>
              </w:rPr>
              <w:t>Ilość [Mg] poddana unieszkodliwieniu</w:t>
            </w:r>
          </w:p>
        </w:tc>
        <w:tc>
          <w:tcPr>
            <w:tcW w:w="1531" w:type="dxa"/>
          </w:tcPr>
          <w:p w14:paraId="295589DB" w14:textId="77777777" w:rsidR="00B60930" w:rsidRPr="00B60930" w:rsidRDefault="00B60930" w:rsidP="00B60930">
            <w:pPr>
              <w:suppressAutoHyphens/>
              <w:spacing w:after="200" w:line="252" w:lineRule="auto"/>
              <w:contextualSpacing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zh-CN"/>
              </w:rPr>
            </w:pPr>
            <w:r w:rsidRPr="00B60930">
              <w:rPr>
                <w:rFonts w:ascii="Cambria" w:eastAsia="Times New Roman" w:hAnsi="Cambria" w:cs="Arial"/>
                <w:b/>
                <w:sz w:val="24"/>
                <w:szCs w:val="24"/>
                <w:lang w:eastAsia="zh-CN"/>
              </w:rPr>
              <w:t>Ilość [Mg] poddana odzyskowi</w:t>
            </w:r>
          </w:p>
        </w:tc>
        <w:tc>
          <w:tcPr>
            <w:tcW w:w="1446" w:type="dxa"/>
          </w:tcPr>
          <w:p w14:paraId="51966BE7" w14:textId="77777777" w:rsidR="00B60930" w:rsidRPr="00B60930" w:rsidRDefault="00B60930" w:rsidP="00B60930">
            <w:pPr>
              <w:suppressAutoHyphens/>
              <w:spacing w:after="200" w:line="252" w:lineRule="auto"/>
              <w:contextualSpacing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zh-CN"/>
              </w:rPr>
            </w:pPr>
            <w:r w:rsidRPr="00B60930">
              <w:rPr>
                <w:rFonts w:ascii="Cambria" w:eastAsia="Times New Roman" w:hAnsi="Cambria" w:cs="Arial"/>
                <w:b/>
                <w:sz w:val="24"/>
                <w:szCs w:val="24"/>
                <w:lang w:eastAsia="zh-CN"/>
              </w:rPr>
              <w:t>Łączna Ilość [Mg]</w:t>
            </w:r>
          </w:p>
        </w:tc>
      </w:tr>
      <w:tr w:rsidR="00B60930" w:rsidRPr="00B60930" w14:paraId="694A5862" w14:textId="77777777" w:rsidTr="00275C58">
        <w:trPr>
          <w:trHeight w:val="380"/>
        </w:trPr>
        <w:tc>
          <w:tcPr>
            <w:tcW w:w="567" w:type="dxa"/>
          </w:tcPr>
          <w:p w14:paraId="77874984" w14:textId="77777777" w:rsidR="00B60930" w:rsidRPr="00B60930" w:rsidRDefault="00B60930" w:rsidP="00B60930">
            <w:pPr>
              <w:suppressAutoHyphens/>
              <w:spacing w:after="20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1.</w:t>
            </w:r>
          </w:p>
        </w:tc>
        <w:tc>
          <w:tcPr>
            <w:tcW w:w="2410" w:type="dxa"/>
          </w:tcPr>
          <w:p w14:paraId="1C1C516E" w14:textId="77777777" w:rsidR="00B60930" w:rsidRPr="00B60930" w:rsidRDefault="00B60930" w:rsidP="00B60930">
            <w:pPr>
              <w:suppressAutoHyphens/>
              <w:spacing w:before="200" w:line="252" w:lineRule="auto"/>
              <w:contextualSpacing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Gmina Brudzeń Duży</w:t>
            </w:r>
          </w:p>
        </w:tc>
        <w:tc>
          <w:tcPr>
            <w:tcW w:w="2268" w:type="dxa"/>
          </w:tcPr>
          <w:p w14:paraId="056CA1D6" w14:textId="77777777" w:rsidR="00B60930" w:rsidRPr="00B60930" w:rsidRDefault="00B60930" w:rsidP="00B60930">
            <w:pPr>
              <w:suppressAutoHyphens/>
              <w:spacing w:after="12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32,256 Mg</w:t>
            </w:r>
          </w:p>
        </w:tc>
        <w:tc>
          <w:tcPr>
            <w:tcW w:w="1531" w:type="dxa"/>
          </w:tcPr>
          <w:p w14:paraId="33893D0D" w14:textId="77777777" w:rsidR="00B60930" w:rsidRPr="00B60930" w:rsidRDefault="00B60930" w:rsidP="00B60930">
            <w:pPr>
              <w:suppressAutoHyphens/>
              <w:spacing w:after="12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15,257 Mg</w:t>
            </w:r>
          </w:p>
        </w:tc>
        <w:tc>
          <w:tcPr>
            <w:tcW w:w="1446" w:type="dxa"/>
          </w:tcPr>
          <w:p w14:paraId="32F7D8F1" w14:textId="77777777" w:rsidR="00B60930" w:rsidRPr="00B60930" w:rsidRDefault="00B60930" w:rsidP="00B60930">
            <w:pPr>
              <w:suppressAutoHyphens/>
              <w:spacing w:after="12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47,513 Mg</w:t>
            </w:r>
          </w:p>
        </w:tc>
      </w:tr>
      <w:tr w:rsidR="00B60930" w:rsidRPr="00B60930" w14:paraId="63AAB997" w14:textId="77777777" w:rsidTr="00275C58">
        <w:trPr>
          <w:trHeight w:val="469"/>
        </w:trPr>
        <w:tc>
          <w:tcPr>
            <w:tcW w:w="567" w:type="dxa"/>
            <w:vAlign w:val="center"/>
          </w:tcPr>
          <w:p w14:paraId="642DA8B3" w14:textId="77777777" w:rsidR="00B60930" w:rsidRPr="00B60930" w:rsidRDefault="00B60930" w:rsidP="00B60930">
            <w:pPr>
              <w:suppressAutoHyphens/>
              <w:spacing w:after="20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2.</w:t>
            </w:r>
          </w:p>
        </w:tc>
        <w:tc>
          <w:tcPr>
            <w:tcW w:w="2410" w:type="dxa"/>
            <w:vAlign w:val="center"/>
          </w:tcPr>
          <w:p w14:paraId="46ADD9F5" w14:textId="77777777" w:rsidR="00B60930" w:rsidRPr="00B60930" w:rsidRDefault="00B60930" w:rsidP="00B60930">
            <w:pPr>
              <w:suppressAutoHyphens/>
              <w:spacing w:before="200" w:line="252" w:lineRule="auto"/>
              <w:contextualSpacing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Miasto i Gmina Gąbin</w:t>
            </w:r>
          </w:p>
        </w:tc>
        <w:tc>
          <w:tcPr>
            <w:tcW w:w="2268" w:type="dxa"/>
          </w:tcPr>
          <w:p w14:paraId="168F5A4F" w14:textId="77777777" w:rsidR="00B60930" w:rsidRPr="00B60930" w:rsidRDefault="00B60930" w:rsidP="00B60930">
            <w:pPr>
              <w:suppressAutoHyphens/>
              <w:spacing w:after="12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82,268 Mg</w:t>
            </w:r>
          </w:p>
        </w:tc>
        <w:tc>
          <w:tcPr>
            <w:tcW w:w="1531" w:type="dxa"/>
          </w:tcPr>
          <w:p w14:paraId="1488350F" w14:textId="77777777" w:rsidR="00B60930" w:rsidRPr="00B60930" w:rsidRDefault="00B60930" w:rsidP="00B60930">
            <w:pPr>
              <w:suppressAutoHyphens/>
              <w:spacing w:after="12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18,942 Mg</w:t>
            </w:r>
          </w:p>
        </w:tc>
        <w:tc>
          <w:tcPr>
            <w:tcW w:w="1446" w:type="dxa"/>
          </w:tcPr>
          <w:p w14:paraId="4868484E" w14:textId="77777777" w:rsidR="00B60930" w:rsidRPr="00B60930" w:rsidRDefault="00B60930" w:rsidP="00B60930">
            <w:pPr>
              <w:suppressAutoHyphens/>
              <w:spacing w:after="12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101,210 Mg</w:t>
            </w:r>
          </w:p>
        </w:tc>
      </w:tr>
      <w:tr w:rsidR="00B60930" w:rsidRPr="00B60930" w14:paraId="1EAA4DEF" w14:textId="77777777" w:rsidTr="00275C58">
        <w:trPr>
          <w:trHeight w:val="469"/>
        </w:trPr>
        <w:tc>
          <w:tcPr>
            <w:tcW w:w="567" w:type="dxa"/>
            <w:vAlign w:val="center"/>
          </w:tcPr>
          <w:p w14:paraId="279ECD38" w14:textId="77777777" w:rsidR="00B60930" w:rsidRPr="00B60930" w:rsidRDefault="00B60930" w:rsidP="00B60930">
            <w:pPr>
              <w:suppressAutoHyphens/>
              <w:spacing w:after="20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3.</w:t>
            </w:r>
          </w:p>
        </w:tc>
        <w:tc>
          <w:tcPr>
            <w:tcW w:w="2410" w:type="dxa"/>
            <w:vAlign w:val="center"/>
          </w:tcPr>
          <w:p w14:paraId="12339E62" w14:textId="77777777" w:rsidR="00B60930" w:rsidRPr="00B60930" w:rsidRDefault="00B60930" w:rsidP="00B60930">
            <w:pPr>
              <w:suppressAutoHyphens/>
              <w:spacing w:before="200" w:line="252" w:lineRule="auto"/>
              <w:contextualSpacing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Gmina Gostynin</w:t>
            </w:r>
          </w:p>
        </w:tc>
        <w:tc>
          <w:tcPr>
            <w:tcW w:w="2268" w:type="dxa"/>
          </w:tcPr>
          <w:p w14:paraId="614FE28D" w14:textId="77777777" w:rsidR="00B60930" w:rsidRPr="00B60930" w:rsidRDefault="00B60930" w:rsidP="00B60930">
            <w:pPr>
              <w:suppressAutoHyphens/>
              <w:spacing w:after="12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88,542 Mg</w:t>
            </w:r>
          </w:p>
        </w:tc>
        <w:tc>
          <w:tcPr>
            <w:tcW w:w="1531" w:type="dxa"/>
          </w:tcPr>
          <w:p w14:paraId="50B329F7" w14:textId="77777777" w:rsidR="00B60930" w:rsidRPr="00B60930" w:rsidRDefault="00B60930" w:rsidP="00B60930">
            <w:pPr>
              <w:suppressAutoHyphens/>
              <w:spacing w:after="12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45,344 Mg</w:t>
            </w:r>
          </w:p>
        </w:tc>
        <w:tc>
          <w:tcPr>
            <w:tcW w:w="1446" w:type="dxa"/>
          </w:tcPr>
          <w:p w14:paraId="045DD468" w14:textId="77777777" w:rsidR="00B60930" w:rsidRPr="00B60930" w:rsidRDefault="00B60930" w:rsidP="00B60930">
            <w:pPr>
              <w:suppressAutoHyphens/>
              <w:spacing w:after="12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133,887 Mg</w:t>
            </w:r>
          </w:p>
        </w:tc>
      </w:tr>
      <w:tr w:rsidR="00B60930" w:rsidRPr="00B60930" w14:paraId="06855EFA" w14:textId="77777777" w:rsidTr="00275C58">
        <w:trPr>
          <w:trHeight w:val="469"/>
        </w:trPr>
        <w:tc>
          <w:tcPr>
            <w:tcW w:w="567" w:type="dxa"/>
            <w:vAlign w:val="center"/>
          </w:tcPr>
          <w:p w14:paraId="067C8D7D" w14:textId="77777777" w:rsidR="00B60930" w:rsidRPr="00B60930" w:rsidRDefault="00B60930" w:rsidP="00B60930">
            <w:pPr>
              <w:suppressAutoHyphens/>
              <w:spacing w:after="20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4.</w:t>
            </w:r>
          </w:p>
        </w:tc>
        <w:tc>
          <w:tcPr>
            <w:tcW w:w="2410" w:type="dxa"/>
            <w:vAlign w:val="center"/>
          </w:tcPr>
          <w:p w14:paraId="734CA8B5" w14:textId="77777777" w:rsidR="00B60930" w:rsidRPr="00B60930" w:rsidRDefault="00B60930" w:rsidP="00B60930">
            <w:pPr>
              <w:suppressAutoHyphens/>
              <w:spacing w:before="200" w:line="252" w:lineRule="auto"/>
              <w:contextualSpacing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 xml:space="preserve">Gmina Nowy Duninów </w:t>
            </w:r>
          </w:p>
        </w:tc>
        <w:tc>
          <w:tcPr>
            <w:tcW w:w="2268" w:type="dxa"/>
          </w:tcPr>
          <w:p w14:paraId="5EF11FB6" w14:textId="77777777" w:rsidR="00B60930" w:rsidRPr="00B60930" w:rsidRDefault="00B60930" w:rsidP="00B60930">
            <w:pPr>
              <w:suppressAutoHyphens/>
              <w:spacing w:after="12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4,725 Mg</w:t>
            </w:r>
          </w:p>
        </w:tc>
        <w:tc>
          <w:tcPr>
            <w:tcW w:w="1531" w:type="dxa"/>
          </w:tcPr>
          <w:p w14:paraId="635A81FA" w14:textId="77777777" w:rsidR="00B60930" w:rsidRPr="00B60930" w:rsidRDefault="00B60930" w:rsidP="00B60930">
            <w:pPr>
              <w:suppressAutoHyphens/>
              <w:spacing w:after="12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2,205 Mg</w:t>
            </w:r>
          </w:p>
        </w:tc>
        <w:tc>
          <w:tcPr>
            <w:tcW w:w="1446" w:type="dxa"/>
          </w:tcPr>
          <w:p w14:paraId="22392D23" w14:textId="77777777" w:rsidR="00B60930" w:rsidRPr="00B60930" w:rsidRDefault="00B60930" w:rsidP="00B60930">
            <w:pPr>
              <w:suppressAutoHyphens/>
              <w:spacing w:after="12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6,930 Mg</w:t>
            </w:r>
          </w:p>
        </w:tc>
      </w:tr>
      <w:tr w:rsidR="00B60930" w:rsidRPr="00B60930" w14:paraId="25CA58CF" w14:textId="77777777" w:rsidTr="00275C58">
        <w:trPr>
          <w:trHeight w:val="469"/>
        </w:trPr>
        <w:tc>
          <w:tcPr>
            <w:tcW w:w="567" w:type="dxa"/>
            <w:vAlign w:val="center"/>
          </w:tcPr>
          <w:p w14:paraId="45994655" w14:textId="77777777" w:rsidR="00B60930" w:rsidRPr="00B60930" w:rsidRDefault="00B60930" w:rsidP="00B60930">
            <w:pPr>
              <w:suppressAutoHyphens/>
              <w:spacing w:after="20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5.</w:t>
            </w:r>
          </w:p>
        </w:tc>
        <w:tc>
          <w:tcPr>
            <w:tcW w:w="2410" w:type="dxa"/>
            <w:vAlign w:val="center"/>
          </w:tcPr>
          <w:p w14:paraId="242BF67C" w14:textId="77777777" w:rsidR="00B60930" w:rsidRPr="00B60930" w:rsidRDefault="00B60930" w:rsidP="00B60930">
            <w:pPr>
              <w:suppressAutoHyphens/>
              <w:spacing w:before="200" w:line="252" w:lineRule="auto"/>
              <w:contextualSpacing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 xml:space="preserve">Gmina Słupno </w:t>
            </w:r>
          </w:p>
        </w:tc>
        <w:tc>
          <w:tcPr>
            <w:tcW w:w="2268" w:type="dxa"/>
          </w:tcPr>
          <w:p w14:paraId="459BB116" w14:textId="77777777" w:rsidR="00B60930" w:rsidRPr="00B60930" w:rsidRDefault="00B60930" w:rsidP="00B60930">
            <w:pPr>
              <w:suppressAutoHyphens/>
              <w:spacing w:after="12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17,972 Mg</w:t>
            </w:r>
          </w:p>
        </w:tc>
        <w:tc>
          <w:tcPr>
            <w:tcW w:w="1531" w:type="dxa"/>
          </w:tcPr>
          <w:p w14:paraId="00E5821F" w14:textId="77777777" w:rsidR="00B60930" w:rsidRPr="00B60930" w:rsidRDefault="00B60930" w:rsidP="00B60930">
            <w:pPr>
              <w:suppressAutoHyphens/>
              <w:spacing w:after="12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14,994 Mg</w:t>
            </w:r>
          </w:p>
        </w:tc>
        <w:tc>
          <w:tcPr>
            <w:tcW w:w="1446" w:type="dxa"/>
          </w:tcPr>
          <w:p w14:paraId="7FBD8CAA" w14:textId="77777777" w:rsidR="00B60930" w:rsidRPr="00B60930" w:rsidRDefault="00B60930" w:rsidP="00B60930">
            <w:pPr>
              <w:suppressAutoHyphens/>
              <w:spacing w:after="12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32,966 Mg</w:t>
            </w:r>
          </w:p>
        </w:tc>
      </w:tr>
      <w:tr w:rsidR="00B60930" w:rsidRPr="00B60930" w14:paraId="0E3A55A4" w14:textId="77777777" w:rsidTr="00275C58">
        <w:trPr>
          <w:trHeight w:val="469"/>
        </w:trPr>
        <w:tc>
          <w:tcPr>
            <w:tcW w:w="567" w:type="dxa"/>
            <w:vAlign w:val="center"/>
          </w:tcPr>
          <w:p w14:paraId="5EBDD6BD" w14:textId="77777777" w:rsidR="00B60930" w:rsidRPr="00B60930" w:rsidRDefault="00B60930" w:rsidP="00B60930">
            <w:pPr>
              <w:suppressAutoHyphens/>
              <w:spacing w:after="20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6.</w:t>
            </w:r>
          </w:p>
        </w:tc>
        <w:tc>
          <w:tcPr>
            <w:tcW w:w="2410" w:type="dxa"/>
            <w:vAlign w:val="center"/>
          </w:tcPr>
          <w:p w14:paraId="33E3ECD3" w14:textId="77777777" w:rsidR="00B60930" w:rsidRPr="00B60930" w:rsidRDefault="00B60930" w:rsidP="00B60930">
            <w:pPr>
              <w:suppressAutoHyphens/>
              <w:spacing w:before="200" w:after="120" w:line="252" w:lineRule="auto"/>
              <w:contextualSpacing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Gmina Stara Biała</w:t>
            </w:r>
          </w:p>
        </w:tc>
        <w:tc>
          <w:tcPr>
            <w:tcW w:w="2268" w:type="dxa"/>
          </w:tcPr>
          <w:p w14:paraId="4A011E2A" w14:textId="77777777" w:rsidR="00B60930" w:rsidRPr="00B60930" w:rsidRDefault="00B60930" w:rsidP="00B60930">
            <w:pPr>
              <w:suppressAutoHyphens/>
              <w:spacing w:after="12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36,923 Mg</w:t>
            </w:r>
          </w:p>
        </w:tc>
        <w:tc>
          <w:tcPr>
            <w:tcW w:w="1531" w:type="dxa"/>
          </w:tcPr>
          <w:p w14:paraId="27EEFDFC" w14:textId="77777777" w:rsidR="00B60930" w:rsidRPr="00B60930" w:rsidRDefault="00B60930" w:rsidP="00B60930">
            <w:pPr>
              <w:suppressAutoHyphens/>
              <w:spacing w:after="12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19,199 Mg</w:t>
            </w:r>
          </w:p>
        </w:tc>
        <w:tc>
          <w:tcPr>
            <w:tcW w:w="1446" w:type="dxa"/>
          </w:tcPr>
          <w:p w14:paraId="16928664" w14:textId="77777777" w:rsidR="00B60930" w:rsidRPr="00B60930" w:rsidRDefault="00B60930" w:rsidP="00B60930">
            <w:pPr>
              <w:suppressAutoHyphens/>
              <w:spacing w:after="12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56,123 Mg</w:t>
            </w:r>
          </w:p>
        </w:tc>
      </w:tr>
      <w:tr w:rsidR="00B60930" w:rsidRPr="00B60930" w14:paraId="77EDC086" w14:textId="77777777" w:rsidTr="00275C58">
        <w:trPr>
          <w:trHeight w:val="469"/>
        </w:trPr>
        <w:tc>
          <w:tcPr>
            <w:tcW w:w="567" w:type="dxa"/>
            <w:vAlign w:val="center"/>
          </w:tcPr>
          <w:p w14:paraId="6EF4279A" w14:textId="77777777" w:rsidR="00B60930" w:rsidRPr="00B60930" w:rsidRDefault="00B60930" w:rsidP="00B60930">
            <w:pPr>
              <w:suppressAutoHyphens/>
              <w:spacing w:after="20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7.</w:t>
            </w:r>
          </w:p>
        </w:tc>
        <w:tc>
          <w:tcPr>
            <w:tcW w:w="2410" w:type="dxa"/>
            <w:vAlign w:val="center"/>
          </w:tcPr>
          <w:p w14:paraId="27A03389" w14:textId="77777777" w:rsidR="00B60930" w:rsidRPr="00B60930" w:rsidRDefault="00B60930" w:rsidP="00B60930">
            <w:pPr>
              <w:suppressAutoHyphens/>
              <w:spacing w:before="200" w:after="120" w:line="252" w:lineRule="auto"/>
              <w:contextualSpacing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Gmina Pacyna</w:t>
            </w:r>
          </w:p>
        </w:tc>
        <w:tc>
          <w:tcPr>
            <w:tcW w:w="2268" w:type="dxa"/>
          </w:tcPr>
          <w:p w14:paraId="47E5DA86" w14:textId="77777777" w:rsidR="00B60930" w:rsidRPr="00B60930" w:rsidRDefault="00B60930" w:rsidP="00B60930">
            <w:pPr>
              <w:suppressAutoHyphens/>
              <w:spacing w:after="12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59,262 Mg</w:t>
            </w:r>
          </w:p>
        </w:tc>
        <w:tc>
          <w:tcPr>
            <w:tcW w:w="1531" w:type="dxa"/>
          </w:tcPr>
          <w:p w14:paraId="57FD12A8" w14:textId="77777777" w:rsidR="00B60930" w:rsidRPr="00B60930" w:rsidRDefault="00B60930" w:rsidP="00B60930">
            <w:pPr>
              <w:suppressAutoHyphens/>
              <w:spacing w:after="12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19,163 Mg</w:t>
            </w:r>
          </w:p>
        </w:tc>
        <w:tc>
          <w:tcPr>
            <w:tcW w:w="1446" w:type="dxa"/>
          </w:tcPr>
          <w:p w14:paraId="22C197EA" w14:textId="77777777" w:rsidR="00B60930" w:rsidRPr="00B60930" w:rsidRDefault="00B60930" w:rsidP="00B60930">
            <w:pPr>
              <w:suppressAutoHyphens/>
              <w:spacing w:after="12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78,425 Mg</w:t>
            </w:r>
          </w:p>
        </w:tc>
      </w:tr>
      <w:tr w:rsidR="00B60930" w:rsidRPr="00B60930" w14:paraId="2FB4870B" w14:textId="77777777" w:rsidTr="00275C58">
        <w:trPr>
          <w:trHeight w:val="469"/>
        </w:trPr>
        <w:tc>
          <w:tcPr>
            <w:tcW w:w="567" w:type="dxa"/>
            <w:vAlign w:val="center"/>
          </w:tcPr>
          <w:p w14:paraId="76FFD0AF" w14:textId="77777777" w:rsidR="00B60930" w:rsidRPr="00B60930" w:rsidRDefault="00B60930" w:rsidP="00B60930">
            <w:pPr>
              <w:suppressAutoHyphens/>
              <w:spacing w:after="20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8.</w:t>
            </w:r>
          </w:p>
        </w:tc>
        <w:tc>
          <w:tcPr>
            <w:tcW w:w="2410" w:type="dxa"/>
            <w:vAlign w:val="center"/>
          </w:tcPr>
          <w:p w14:paraId="4EF5BB17" w14:textId="77777777" w:rsidR="00B60930" w:rsidRPr="00B60930" w:rsidRDefault="00B60930" w:rsidP="00B60930">
            <w:pPr>
              <w:suppressAutoHyphens/>
              <w:spacing w:before="200" w:after="120" w:line="252" w:lineRule="auto"/>
              <w:contextualSpacing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Gmina Łąck</w:t>
            </w:r>
          </w:p>
        </w:tc>
        <w:tc>
          <w:tcPr>
            <w:tcW w:w="2268" w:type="dxa"/>
          </w:tcPr>
          <w:p w14:paraId="44174263" w14:textId="77777777" w:rsidR="00B60930" w:rsidRPr="00B60930" w:rsidRDefault="00B60930" w:rsidP="00B60930">
            <w:pPr>
              <w:suppressAutoHyphens/>
              <w:spacing w:after="12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7,980 Mg</w:t>
            </w:r>
          </w:p>
        </w:tc>
        <w:tc>
          <w:tcPr>
            <w:tcW w:w="1531" w:type="dxa"/>
          </w:tcPr>
          <w:p w14:paraId="4B5AB26C" w14:textId="77777777" w:rsidR="00B60930" w:rsidRPr="00B60930" w:rsidRDefault="00B60930" w:rsidP="00B60930">
            <w:pPr>
              <w:suppressAutoHyphens/>
              <w:spacing w:after="12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3,570 Mg</w:t>
            </w:r>
          </w:p>
        </w:tc>
        <w:tc>
          <w:tcPr>
            <w:tcW w:w="1446" w:type="dxa"/>
          </w:tcPr>
          <w:p w14:paraId="717BA6A2" w14:textId="77777777" w:rsidR="00B60930" w:rsidRPr="00B60930" w:rsidRDefault="00B60930" w:rsidP="00B60930">
            <w:pPr>
              <w:suppressAutoHyphens/>
              <w:spacing w:after="120" w:line="252" w:lineRule="auto"/>
              <w:contextualSpacing/>
              <w:jc w:val="center"/>
              <w:rPr>
                <w:rFonts w:ascii="Cambria" w:eastAsia="Times New Roman" w:hAnsi="Cambria" w:cs="Arial"/>
                <w:bCs/>
                <w:lang w:eastAsia="zh-CN"/>
              </w:rPr>
            </w:pPr>
            <w:r w:rsidRPr="00B60930">
              <w:rPr>
                <w:rFonts w:ascii="Cambria" w:eastAsia="Times New Roman" w:hAnsi="Cambria" w:cs="Arial"/>
                <w:bCs/>
                <w:lang w:eastAsia="zh-CN"/>
              </w:rPr>
              <w:t>11,550 Mg</w:t>
            </w:r>
          </w:p>
        </w:tc>
      </w:tr>
      <w:bookmarkEnd w:id="3"/>
    </w:tbl>
    <w:p w14:paraId="54578E2B" w14:textId="77777777" w:rsidR="002C74DB" w:rsidRDefault="002C74DB" w:rsidP="0072648C">
      <w:pPr>
        <w:ind w:left="993" w:hanging="709"/>
        <w:jc w:val="both"/>
        <w:rPr>
          <w:rFonts w:ascii="Cambria" w:hAnsi="Cambria"/>
          <w:b/>
          <w:bCs/>
        </w:rPr>
      </w:pPr>
    </w:p>
    <w:p w14:paraId="4EEA6E55" w14:textId="3A72774D" w:rsidR="00B60930" w:rsidRPr="0072648C" w:rsidRDefault="00B60930" w:rsidP="0072648C">
      <w:pPr>
        <w:ind w:left="993" w:hanging="709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2)    Oferujemy wykonanie przedmiotu zamówienie </w:t>
      </w:r>
      <w:bookmarkStart w:id="4" w:name="_Hlk99111320"/>
      <w:r w:rsidR="00BA3615">
        <w:rPr>
          <w:rFonts w:ascii="Cambria" w:eastAsia="Times New Roman" w:hAnsi="Cambria" w:cs="Arial"/>
          <w:bCs/>
          <w:sz w:val="24"/>
          <w:szCs w:val="24"/>
          <w:lang w:eastAsia="zh-CN"/>
        </w:rPr>
        <w:t xml:space="preserve">z 8 /ośmiu/ </w:t>
      </w:r>
      <w:r w:rsidR="00BA3615" w:rsidRPr="0072648C">
        <w:rPr>
          <w:rFonts w:ascii="Cambria" w:eastAsia="Times New Roman" w:hAnsi="Cambria" w:cs="Arial"/>
          <w:bCs/>
          <w:sz w:val="24"/>
          <w:szCs w:val="24"/>
          <w:lang w:eastAsia="zh-CN"/>
        </w:rPr>
        <w:t xml:space="preserve">odbiorów wśród rolników z Gminy Brudzeń Duży, Miasta i Gminy Gąbin, Gminy Gostynin, Gminy Nowy Duninów, Gminy Słupno, Gminy Stara Biała, Gminy Pacyna, Gminy Łąck w ramach, którego poddanych odzyskowi  lub unieszkodliwieniu zostanie z terenu </w:t>
      </w:r>
      <w:r>
        <w:rPr>
          <w:rFonts w:ascii="Cambria" w:hAnsi="Cambria"/>
          <w:b/>
          <w:bCs/>
        </w:rPr>
        <w:t>za kwotę ogółem</w:t>
      </w:r>
      <w:r w:rsidR="0072648C">
        <w:rPr>
          <w:rFonts w:ascii="Cambria" w:hAnsi="Cambria"/>
          <w:b/>
          <w:bCs/>
        </w:rPr>
        <w:t xml:space="preserve"> </w:t>
      </w:r>
      <w:r w:rsidR="0072648C" w:rsidRPr="0072648C">
        <w:rPr>
          <w:rFonts w:ascii="Cambria" w:hAnsi="Cambria"/>
        </w:rPr>
        <w:t>(ilość folii rolniczych, siatki i sznurka do owijania balotów oraz opakowań po nawozach i opakowań typu Big-</w:t>
      </w:r>
      <w:proofErr w:type="spellStart"/>
      <w:r w:rsidR="0072648C" w:rsidRPr="0072648C">
        <w:rPr>
          <w:rFonts w:ascii="Cambria" w:hAnsi="Cambria"/>
        </w:rPr>
        <w:t>Bag</w:t>
      </w:r>
      <w:proofErr w:type="spellEnd"/>
      <w:r w:rsidR="0072648C" w:rsidRPr="0072648C">
        <w:rPr>
          <w:rFonts w:ascii="Cambria" w:hAnsi="Cambria"/>
        </w:rPr>
        <w:t xml:space="preserve"> przewidziana do odbioru, załadunku, transportu i odzysku lub unieszkodliwienia </w:t>
      </w:r>
      <w:bookmarkEnd w:id="4"/>
      <w:r w:rsidR="0072648C" w:rsidRPr="0072648C">
        <w:rPr>
          <w:rFonts w:ascii="Cambria" w:hAnsi="Cambria"/>
        </w:rPr>
        <w:t>wynosi ok.: 468,601 Mg)</w:t>
      </w:r>
    </w:p>
    <w:p w14:paraId="1549A15F" w14:textId="31374C8D" w:rsidR="00B60930" w:rsidRPr="00B60930" w:rsidRDefault="00B60930" w:rsidP="00B60930">
      <w:pPr>
        <w:ind w:left="709" w:hanging="425"/>
        <w:rPr>
          <w:rFonts w:ascii="Cambria" w:hAnsi="Cambria"/>
        </w:rPr>
      </w:pPr>
      <w:r w:rsidRPr="00B60930">
        <w:rPr>
          <w:rFonts w:ascii="Cambria" w:hAnsi="Cambria"/>
        </w:rPr>
        <w:t>Brutto …………………………</w:t>
      </w:r>
      <w:r w:rsidR="002C74DB">
        <w:rPr>
          <w:rFonts w:ascii="Cambria" w:hAnsi="Cambria"/>
        </w:rPr>
        <w:t>…………………………………………………</w:t>
      </w:r>
      <w:r w:rsidRPr="00B60930">
        <w:rPr>
          <w:rFonts w:ascii="Cambria" w:hAnsi="Cambria"/>
        </w:rPr>
        <w:t>……………………………………………….. zł</w:t>
      </w:r>
    </w:p>
    <w:p w14:paraId="32D3DFA0" w14:textId="389D6DEF" w:rsidR="00B60930" w:rsidRPr="00B60930" w:rsidRDefault="00B60930" w:rsidP="00B60930">
      <w:pPr>
        <w:ind w:left="709" w:hanging="425"/>
        <w:rPr>
          <w:rFonts w:ascii="Cambria" w:hAnsi="Cambria"/>
        </w:rPr>
      </w:pPr>
      <w:r w:rsidRPr="00B60930">
        <w:rPr>
          <w:rFonts w:ascii="Cambria" w:hAnsi="Cambria"/>
        </w:rPr>
        <w:t>/słowie brutto/ ……</w:t>
      </w:r>
      <w:r w:rsidR="002C74DB">
        <w:rPr>
          <w:rFonts w:ascii="Cambria" w:hAnsi="Cambria"/>
        </w:rPr>
        <w:t>…………………</w:t>
      </w:r>
      <w:r w:rsidRPr="00B60930">
        <w:rPr>
          <w:rFonts w:ascii="Cambria" w:hAnsi="Cambria"/>
        </w:rPr>
        <w:t>…………………………………………………………………………………………..</w:t>
      </w:r>
    </w:p>
    <w:p w14:paraId="29691E80" w14:textId="52610D44" w:rsidR="00B60930" w:rsidRDefault="00B60930" w:rsidP="00B60930">
      <w:pPr>
        <w:ind w:left="709" w:hanging="425"/>
        <w:rPr>
          <w:rFonts w:ascii="Cambria" w:hAnsi="Cambria"/>
        </w:rPr>
      </w:pPr>
      <w:r w:rsidRPr="00B60930">
        <w:rPr>
          <w:rFonts w:ascii="Cambria" w:hAnsi="Cambria"/>
        </w:rPr>
        <w:t>Podatek VAT…………</w:t>
      </w:r>
      <w:r w:rsidR="002C74DB">
        <w:rPr>
          <w:rFonts w:ascii="Cambria" w:hAnsi="Cambria"/>
        </w:rPr>
        <w:t>…………………………………………………</w:t>
      </w:r>
      <w:r w:rsidRPr="00B60930">
        <w:rPr>
          <w:rFonts w:ascii="Cambria" w:hAnsi="Cambria"/>
        </w:rPr>
        <w:t xml:space="preserve">……………………………………………………….zł </w:t>
      </w:r>
    </w:p>
    <w:tbl>
      <w:tblPr>
        <w:tblW w:w="5314" w:type="pct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6"/>
        <w:gridCol w:w="1275"/>
        <w:gridCol w:w="1559"/>
        <w:gridCol w:w="1274"/>
        <w:gridCol w:w="1561"/>
        <w:gridCol w:w="1421"/>
      </w:tblGrid>
      <w:tr w:rsidR="009C20BD" w:rsidRPr="001B2771" w14:paraId="5DDD9BF6" w14:textId="77777777" w:rsidTr="002C74DB">
        <w:trPr>
          <w:trHeight w:val="1641"/>
        </w:trPr>
        <w:tc>
          <w:tcPr>
            <w:tcW w:w="13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CE05AA" w14:textId="2E93941A" w:rsidR="009C20BD" w:rsidRPr="001B2771" w:rsidRDefault="009C20BD" w:rsidP="009C20B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Times New Roman"/>
                <w:b/>
                <w:lang w:eastAsia="pl-PL"/>
              </w:rPr>
            </w:pPr>
            <w:bookmarkStart w:id="5" w:name="_Hlk46837714"/>
          </w:p>
          <w:p w14:paraId="63508030" w14:textId="78B18F29" w:rsidR="009C20BD" w:rsidRPr="001B2771" w:rsidRDefault="009C20BD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1B2771">
              <w:rPr>
                <w:rFonts w:ascii="Cambria" w:eastAsia="Times New Roman" w:hAnsi="Cambria" w:cs="Times New Roman"/>
                <w:b/>
                <w:color w:val="FF0000"/>
                <w:lang w:eastAsia="pl-PL"/>
              </w:rPr>
              <w:t>Masa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52A8F3" w14:textId="77777777" w:rsidR="009C20BD" w:rsidRPr="001B2771" w:rsidRDefault="009C20BD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1B2771">
              <w:rPr>
                <w:rFonts w:ascii="Cambria" w:eastAsia="Times New Roman" w:hAnsi="Cambria" w:cs="Times New Roman"/>
                <w:b/>
                <w:lang w:eastAsia="pl-PL"/>
              </w:rPr>
              <w:t>Szacunkowa ilość wyrobów</w:t>
            </w:r>
          </w:p>
          <w:p w14:paraId="58284140" w14:textId="77777777" w:rsidR="009C20BD" w:rsidRPr="001B2771" w:rsidRDefault="009C20BD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5C1F53" w14:textId="77777777" w:rsidR="009C20BD" w:rsidRPr="001B2771" w:rsidRDefault="009C20BD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1B2771">
              <w:rPr>
                <w:rFonts w:ascii="Cambria" w:eastAsia="Times New Roman" w:hAnsi="Cambria" w:cs="Times New Roman"/>
                <w:b/>
                <w:lang w:eastAsia="pl-PL"/>
              </w:rPr>
              <w:t>Cena jednostkowa netto za 1 Mg odpadów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82A7C48" w14:textId="77777777" w:rsidR="009C20BD" w:rsidRPr="001B2771" w:rsidRDefault="009C20BD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1B2771">
              <w:rPr>
                <w:rFonts w:ascii="Cambria" w:eastAsia="Times New Roman" w:hAnsi="Cambria" w:cs="Times New Roman"/>
                <w:b/>
                <w:lang w:eastAsia="pl-PL"/>
              </w:rPr>
              <w:t>Wartość netto</w:t>
            </w:r>
          </w:p>
          <w:p w14:paraId="50EEBAC9" w14:textId="2C3F99F6" w:rsidR="009C20BD" w:rsidRPr="001B2771" w:rsidRDefault="009C20BD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1B2771">
              <w:rPr>
                <w:rFonts w:ascii="Cambria" w:eastAsia="Times New Roman" w:hAnsi="Cambria" w:cs="Times New Roman"/>
                <w:b/>
                <w:lang w:eastAsia="pl-PL"/>
              </w:rPr>
              <w:t>kol.</w:t>
            </w:r>
            <w:r>
              <w:rPr>
                <w:rFonts w:ascii="Cambria" w:eastAsia="Times New Roman" w:hAnsi="Cambria" w:cs="Times New Roman"/>
                <w:b/>
                <w:lang w:eastAsia="pl-PL"/>
              </w:rPr>
              <w:t>2</w:t>
            </w:r>
            <w:r w:rsidRPr="001B2771">
              <w:rPr>
                <w:rFonts w:ascii="Cambria" w:eastAsia="Times New Roman" w:hAnsi="Cambria" w:cs="Times New Roman"/>
                <w:b/>
                <w:lang w:eastAsia="pl-PL"/>
              </w:rPr>
              <w:t xml:space="preserve"> x kol.</w:t>
            </w:r>
            <w:r>
              <w:rPr>
                <w:rFonts w:ascii="Cambria" w:eastAsia="Times New Roman" w:hAnsi="Cambria" w:cs="Times New Roman"/>
                <w:b/>
                <w:lang w:eastAsia="pl-PL"/>
              </w:rP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18088AF" w14:textId="41C22EE0" w:rsidR="009C20BD" w:rsidRPr="001B2771" w:rsidRDefault="009C20BD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1B2771">
              <w:rPr>
                <w:rFonts w:ascii="Cambria" w:eastAsia="Times New Roman" w:hAnsi="Cambria" w:cs="Times New Roman"/>
                <w:b/>
                <w:lang w:eastAsia="pl-PL"/>
              </w:rPr>
              <w:t xml:space="preserve">Cena jednostkowa brutto za  1 Mg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088F58" w14:textId="77777777" w:rsidR="009C20BD" w:rsidRPr="001B2771" w:rsidRDefault="009C20BD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1B2771">
              <w:rPr>
                <w:rFonts w:ascii="Cambria" w:eastAsia="Times New Roman" w:hAnsi="Cambria" w:cs="Times New Roman"/>
                <w:b/>
                <w:lang w:eastAsia="pl-PL"/>
              </w:rPr>
              <w:t>Wartość brutto</w:t>
            </w:r>
            <w:r w:rsidRPr="001B2771">
              <w:rPr>
                <w:rFonts w:ascii="Cambria" w:eastAsia="Times New Roman" w:hAnsi="Cambria" w:cs="Times New Roman"/>
                <w:b/>
                <w:vertAlign w:val="superscript"/>
                <w:lang w:eastAsia="pl-PL"/>
              </w:rPr>
              <w:t>*</w:t>
            </w:r>
          </w:p>
          <w:p w14:paraId="427000DB" w14:textId="65BFBA4B" w:rsidR="009C20BD" w:rsidRPr="001B2771" w:rsidRDefault="009C20BD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1B2771">
              <w:rPr>
                <w:rFonts w:ascii="Cambria" w:eastAsia="Times New Roman" w:hAnsi="Cambria" w:cs="Times New Roman"/>
                <w:b/>
                <w:lang w:eastAsia="pl-PL"/>
              </w:rPr>
              <w:t xml:space="preserve">kol. </w:t>
            </w:r>
            <w:r>
              <w:rPr>
                <w:rFonts w:ascii="Cambria" w:eastAsia="Times New Roman" w:hAnsi="Cambria" w:cs="Times New Roman"/>
                <w:b/>
                <w:lang w:eastAsia="pl-PL"/>
              </w:rPr>
              <w:t>2</w:t>
            </w:r>
            <w:r w:rsidRPr="001B2771">
              <w:rPr>
                <w:rFonts w:ascii="Cambria" w:eastAsia="Times New Roman" w:hAnsi="Cambria" w:cs="Times New Roman"/>
                <w:b/>
                <w:lang w:eastAsia="pl-PL"/>
              </w:rPr>
              <w:t xml:space="preserve"> x kol. </w:t>
            </w:r>
            <w:r>
              <w:rPr>
                <w:rFonts w:ascii="Cambria" w:eastAsia="Times New Roman" w:hAnsi="Cambria" w:cs="Times New Roman"/>
                <w:b/>
                <w:lang w:eastAsia="pl-PL"/>
              </w:rPr>
              <w:t>5</w:t>
            </w:r>
          </w:p>
        </w:tc>
      </w:tr>
      <w:tr w:rsidR="009C20BD" w:rsidRPr="001B2771" w14:paraId="54C6B538" w14:textId="77777777" w:rsidTr="002C74DB">
        <w:trPr>
          <w:trHeight w:val="269"/>
        </w:trPr>
        <w:tc>
          <w:tcPr>
            <w:tcW w:w="13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2DB387B" w14:textId="075ABE12" w:rsidR="009C20BD" w:rsidRPr="001B2771" w:rsidRDefault="009C20BD" w:rsidP="009C20B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1B2771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12BAD3" w14:textId="594D4FC0" w:rsidR="009C20BD" w:rsidRPr="001B2771" w:rsidRDefault="009C20BD" w:rsidP="009C20B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95F8F5" w14:textId="35A86522" w:rsidR="009C20BD" w:rsidRPr="001B2771" w:rsidRDefault="009C20BD" w:rsidP="009C20B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07CB3B5" w14:textId="6A2216E6" w:rsidR="009C20BD" w:rsidRPr="001B2771" w:rsidRDefault="009C20BD" w:rsidP="009C20B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070564" w14:textId="704CE28F" w:rsidR="009C20BD" w:rsidRPr="001B2771" w:rsidRDefault="009C20BD" w:rsidP="009C20B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766909E" w14:textId="1F345C86" w:rsidR="009C20BD" w:rsidRPr="001B2771" w:rsidRDefault="009C20BD" w:rsidP="009C20B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</w:t>
            </w:r>
          </w:p>
        </w:tc>
      </w:tr>
      <w:tr w:rsidR="00E80336" w:rsidRPr="001B2771" w14:paraId="0A317E10" w14:textId="77777777" w:rsidTr="002C74DB">
        <w:trPr>
          <w:trHeight w:val="561"/>
        </w:trPr>
        <w:tc>
          <w:tcPr>
            <w:tcW w:w="13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125E834" w14:textId="2821E683" w:rsidR="00E80336" w:rsidRDefault="00E80336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Łączna </w:t>
            </w:r>
            <w:r w:rsidR="00D5519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wartość za </w:t>
            </w:r>
            <w:r w:rsidR="0065339D" w:rsidRPr="00795497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mas</w:t>
            </w:r>
            <w:r w:rsidR="00D55199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ę </w:t>
            </w:r>
            <w:r w:rsidR="0065339D" w:rsidRPr="00795497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795497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795497" w:rsidRPr="00795497">
              <w:rPr>
                <w:rFonts w:ascii="Cambria" w:hAnsi="Cambria"/>
                <w:b/>
                <w:sz w:val="20"/>
                <w:szCs w:val="20"/>
              </w:rPr>
              <w:t>z 8 (ośmiu) odbiorów</w:t>
            </w:r>
            <w:r w:rsidR="0079549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D55199">
              <w:rPr>
                <w:rFonts w:ascii="Cambria" w:hAnsi="Cambria"/>
                <w:sz w:val="24"/>
                <w:szCs w:val="24"/>
              </w:rPr>
              <w:t>-</w:t>
            </w:r>
            <w:r w:rsidR="0065339D" w:rsidRPr="009C20BD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Unieszkodliwionych odpadów innych niż niebezpieczne (folia rolnicza, siatka i sznurek do owijania balotów) oraz Odpadów innych niż niebezpieczne poddanych odzyskowi (opakowania po nawozach i typu Big </w:t>
            </w:r>
            <w:proofErr w:type="spellStart"/>
            <w:r w:rsidR="0065339D" w:rsidRPr="009C20BD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Bag</w:t>
            </w:r>
            <w:proofErr w:type="spellEnd"/>
            <w:r w:rsidR="0065339D" w:rsidRPr="009C20BD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)</w:t>
            </w:r>
            <w:r w:rsidR="0065339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49E670" w14:textId="3A72A138" w:rsidR="00E80336" w:rsidRDefault="0065339D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pl-PL"/>
              </w:rPr>
              <w:t>468,601 Mg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A91769" w14:textId="77777777" w:rsidR="0065339D" w:rsidRPr="001B2771" w:rsidRDefault="0065339D" w:rsidP="0065339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1B277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………………zł</w:t>
            </w:r>
          </w:p>
          <w:p w14:paraId="1EF3D33D" w14:textId="77777777" w:rsidR="0065339D" w:rsidRPr="001B2771" w:rsidRDefault="0065339D" w:rsidP="0065339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1B277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Słownie:</w:t>
            </w:r>
          </w:p>
          <w:p w14:paraId="4C1A1E78" w14:textId="77777777" w:rsidR="00E80336" w:rsidRPr="001B2771" w:rsidRDefault="00E80336" w:rsidP="00C13C37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9891" w14:textId="77777777" w:rsidR="0065339D" w:rsidRPr="001B2771" w:rsidRDefault="0065339D" w:rsidP="0065339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1B277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………………zł</w:t>
            </w:r>
          </w:p>
          <w:p w14:paraId="71189823" w14:textId="77777777" w:rsidR="0065339D" w:rsidRPr="001B2771" w:rsidRDefault="0065339D" w:rsidP="0065339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1B277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Słownie:</w:t>
            </w:r>
          </w:p>
          <w:p w14:paraId="210FBBE2" w14:textId="77777777" w:rsidR="00E80336" w:rsidRPr="001B2771" w:rsidRDefault="00E80336" w:rsidP="00C13C37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7006" w14:textId="77777777" w:rsidR="0065339D" w:rsidRPr="001B2771" w:rsidRDefault="0065339D" w:rsidP="0065339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1B277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………………zł</w:t>
            </w:r>
          </w:p>
          <w:p w14:paraId="01837305" w14:textId="77777777" w:rsidR="0065339D" w:rsidRPr="001B2771" w:rsidRDefault="0065339D" w:rsidP="0065339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1B277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Słownie:</w:t>
            </w:r>
          </w:p>
          <w:p w14:paraId="73A7A238" w14:textId="77777777" w:rsidR="00E80336" w:rsidRPr="001B2771" w:rsidRDefault="00E80336" w:rsidP="00C13C37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3C51" w14:textId="77777777" w:rsidR="0065339D" w:rsidRPr="001B2771" w:rsidRDefault="0065339D" w:rsidP="0065339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1B277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………………zł</w:t>
            </w:r>
          </w:p>
          <w:p w14:paraId="7776BD6D" w14:textId="77777777" w:rsidR="0065339D" w:rsidRPr="001B2771" w:rsidRDefault="0065339D" w:rsidP="0065339D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1B2771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Słownie:</w:t>
            </w:r>
          </w:p>
          <w:p w14:paraId="01072560" w14:textId="77777777" w:rsidR="00E80336" w:rsidRPr="001B2771" w:rsidRDefault="00E80336" w:rsidP="00C13C37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44716" w:rsidRPr="001B2771" w14:paraId="42EC1A48" w14:textId="77777777" w:rsidTr="002C74DB">
        <w:trPr>
          <w:trHeight w:val="1443"/>
        </w:trPr>
        <w:tc>
          <w:tcPr>
            <w:tcW w:w="13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954C3F9" w14:textId="77777777" w:rsidR="001B2771" w:rsidRPr="009C20BD" w:rsidRDefault="001B2771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9C20B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Maksymalny termin wykonania zamówienia to 30.06.2022 r.</w:t>
            </w:r>
          </w:p>
          <w:p w14:paraId="43EF29AF" w14:textId="77777777" w:rsidR="001B2771" w:rsidRPr="009C20BD" w:rsidRDefault="001B2771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9C20B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**Oferowane skrócenie terminu wykonania zamówienia:</w:t>
            </w:r>
          </w:p>
        </w:tc>
        <w:tc>
          <w:tcPr>
            <w:tcW w:w="2134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91EECB9" w14:textId="77777777" w:rsidR="001B2771" w:rsidRPr="009C20BD" w:rsidRDefault="001B2771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426C605B" w14:textId="77777777" w:rsidR="001B2771" w:rsidRPr="009C20BD" w:rsidRDefault="001B2771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C20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skrócenie terminu </w:t>
            </w:r>
          </w:p>
          <w:p w14:paraId="52B95328" w14:textId="77777777" w:rsidR="001B2771" w:rsidRPr="009C20BD" w:rsidRDefault="001B2771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C20BD">
              <w:rPr>
                <w:rFonts w:ascii="Cambria" w:eastAsia="Times New Roman" w:hAnsi="Cambria"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99D00" wp14:editId="5008C970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209550</wp:posOffset>
                      </wp:positionV>
                      <wp:extent cx="266700" cy="233680"/>
                      <wp:effectExtent l="12700" t="5715" r="6350" b="825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FBFBE" id="Prostokąt 12" o:spid="_x0000_s1026" style="position:absolute;margin-left:101pt;margin-top:16.5pt;width:21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"/>
                  </w:pict>
                </mc:Fallback>
              </mc:AlternateContent>
            </w:r>
            <w:r w:rsidRPr="009C20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 3 dni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B8060A" w14:textId="77777777" w:rsidR="001B2771" w:rsidRPr="009C20BD" w:rsidRDefault="001B2771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70CC85AC" w14:textId="77777777" w:rsidR="001B2771" w:rsidRPr="009C20BD" w:rsidRDefault="001B2771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C20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skrócenie terminu </w:t>
            </w:r>
          </w:p>
          <w:p w14:paraId="713101BB" w14:textId="77777777" w:rsidR="001B2771" w:rsidRPr="009C20BD" w:rsidRDefault="001B2771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C20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 5 dni</w:t>
            </w:r>
          </w:p>
          <w:p w14:paraId="001C52A8" w14:textId="77777777" w:rsidR="001B2771" w:rsidRPr="009C20BD" w:rsidRDefault="001B2771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C20BD">
              <w:rPr>
                <w:rFonts w:ascii="Cambria" w:eastAsia="Times New Roman" w:hAnsi="Cambria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7C24AF9E" wp14:editId="267229C0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58420</wp:posOffset>
                  </wp:positionV>
                  <wp:extent cx="295275" cy="266700"/>
                  <wp:effectExtent l="0" t="0" r="9525" b="0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9BA3E9" w14:textId="77777777" w:rsidR="001B2771" w:rsidRPr="009C20BD" w:rsidRDefault="001B2771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F44716" w:rsidRPr="001B2771" w14:paraId="31FE8EB9" w14:textId="77777777" w:rsidTr="002C74DB">
        <w:trPr>
          <w:trHeight w:val="1443"/>
        </w:trPr>
        <w:tc>
          <w:tcPr>
            <w:tcW w:w="13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B90EF3" w14:textId="77777777" w:rsidR="001B2771" w:rsidRPr="009C20BD" w:rsidRDefault="001B2771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9C20B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Minimalny termin gwarancji na przedmiot zamówienia wynosi 12 miesięcy</w:t>
            </w:r>
          </w:p>
          <w:p w14:paraId="347F7577" w14:textId="77777777" w:rsidR="001B2771" w:rsidRPr="009C20BD" w:rsidRDefault="001B2771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9C20BD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**Oferowane wydłużenie okresu gwarancji wynosi:</w:t>
            </w:r>
          </w:p>
        </w:tc>
        <w:tc>
          <w:tcPr>
            <w:tcW w:w="2134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8CA335E" w14:textId="77777777" w:rsidR="001B2771" w:rsidRPr="009C20BD" w:rsidRDefault="001B2771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20216E86" w14:textId="77777777" w:rsidR="001B2771" w:rsidRPr="009C20BD" w:rsidRDefault="001B2771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C20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 6 miesięcy</w:t>
            </w:r>
          </w:p>
          <w:p w14:paraId="3D99C832" w14:textId="77777777" w:rsidR="001B2771" w:rsidRPr="009C20BD" w:rsidRDefault="001B2771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4FA204DF" w14:textId="77777777" w:rsidR="001B2771" w:rsidRPr="009C20BD" w:rsidRDefault="001B2771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C20BD">
              <w:rPr>
                <w:rFonts w:ascii="Cambria" w:eastAsia="Times New Roman" w:hAnsi="Cambria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4B86D37" wp14:editId="32428EE1">
                  <wp:extent cx="295275" cy="257175"/>
                  <wp:effectExtent l="0" t="0" r="9525" b="952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5A1CFA2" w14:textId="77777777" w:rsidR="001B2771" w:rsidRPr="009C20BD" w:rsidRDefault="001B2771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7BA72D8C" w14:textId="77777777" w:rsidR="001B2771" w:rsidRPr="009C20BD" w:rsidRDefault="001B2771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C20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 12 miesięcy</w:t>
            </w:r>
          </w:p>
          <w:p w14:paraId="578B60CC" w14:textId="77777777" w:rsidR="001B2771" w:rsidRPr="009C20BD" w:rsidRDefault="001B2771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190D6594" w14:textId="77777777" w:rsidR="001B2771" w:rsidRPr="009C20BD" w:rsidRDefault="001B2771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C20BD">
              <w:rPr>
                <w:rFonts w:ascii="Cambria" w:eastAsia="Times New Roman" w:hAnsi="Cambria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E70148C" wp14:editId="6CD10B49">
                  <wp:extent cx="295275" cy="257175"/>
                  <wp:effectExtent l="0" t="0" r="9525" b="952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716" w:rsidRPr="001B2771" w14:paraId="087DCD49" w14:textId="77777777" w:rsidTr="009C20BD">
        <w:trPr>
          <w:trHeight w:val="387"/>
        </w:trPr>
        <w:tc>
          <w:tcPr>
            <w:tcW w:w="1317" w:type="pct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DB60C47" w14:textId="77777777" w:rsidR="001B2771" w:rsidRPr="009C20BD" w:rsidRDefault="001B2771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9C20BD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Termin związania ofertą</w:t>
            </w:r>
          </w:p>
        </w:tc>
        <w:tc>
          <w:tcPr>
            <w:tcW w:w="3683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01B4B2" w14:textId="77777777" w:rsidR="001B2771" w:rsidRPr="009C20BD" w:rsidRDefault="001B2771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9C20BD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30 dni</w:t>
            </w:r>
          </w:p>
        </w:tc>
      </w:tr>
      <w:tr w:rsidR="00F44716" w:rsidRPr="001B2771" w14:paraId="0B0E9CAA" w14:textId="77777777" w:rsidTr="009C20BD">
        <w:trPr>
          <w:trHeight w:val="394"/>
        </w:trPr>
        <w:tc>
          <w:tcPr>
            <w:tcW w:w="1317" w:type="pct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D391AF9" w14:textId="77777777" w:rsidR="001B2771" w:rsidRPr="009C20BD" w:rsidRDefault="001B2771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9C20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Uprawnieni przedstawiciele Wykonawcy</w:t>
            </w:r>
          </w:p>
        </w:tc>
        <w:tc>
          <w:tcPr>
            <w:tcW w:w="3683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CC97CC" w14:textId="77777777" w:rsidR="001B2771" w:rsidRPr="009C20BD" w:rsidRDefault="001B2771" w:rsidP="001B2771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C20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1.</w:t>
            </w:r>
            <w:r w:rsidRPr="009C20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ab/>
              <w:t xml:space="preserve">…............................................................... </w:t>
            </w:r>
          </w:p>
          <w:p w14:paraId="2DE8690B" w14:textId="77777777" w:rsidR="001B2771" w:rsidRPr="009C20BD" w:rsidRDefault="001B2771" w:rsidP="001B2771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C20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2.</w:t>
            </w:r>
            <w:r w:rsidRPr="009C20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ab/>
              <w:t xml:space="preserve">…...............................................................  </w:t>
            </w:r>
          </w:p>
          <w:p w14:paraId="48128F41" w14:textId="77777777" w:rsidR="001B2771" w:rsidRPr="009C20BD" w:rsidRDefault="001B2771" w:rsidP="001B2771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C20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3.   …..............................................................</w:t>
            </w:r>
          </w:p>
        </w:tc>
      </w:tr>
      <w:tr w:rsidR="00F44716" w:rsidRPr="001B2771" w14:paraId="0F6BB489" w14:textId="77777777" w:rsidTr="009C20BD">
        <w:trPr>
          <w:trHeight w:val="394"/>
        </w:trPr>
        <w:tc>
          <w:tcPr>
            <w:tcW w:w="1317" w:type="pct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A9CD663" w14:textId="77777777" w:rsidR="001B2771" w:rsidRPr="009C20BD" w:rsidRDefault="001B2771" w:rsidP="001B2771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9C20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Podpisy uprawnionych przedstawicieli Wykonawcy</w:t>
            </w:r>
          </w:p>
        </w:tc>
        <w:tc>
          <w:tcPr>
            <w:tcW w:w="3683" w:type="pct"/>
            <w:gridSpan w:val="5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D96961" w14:textId="77777777" w:rsidR="001B2771" w:rsidRPr="009C20BD" w:rsidRDefault="001B2771" w:rsidP="001B2771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C20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1.</w:t>
            </w:r>
            <w:r w:rsidRPr="009C20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ab/>
              <w:t xml:space="preserve">…............................................................... </w:t>
            </w:r>
          </w:p>
          <w:p w14:paraId="18ACB124" w14:textId="77777777" w:rsidR="001B2771" w:rsidRPr="009C20BD" w:rsidRDefault="001B2771" w:rsidP="001B2771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C20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2.</w:t>
            </w:r>
            <w:r w:rsidRPr="009C20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ab/>
              <w:t xml:space="preserve">…...............................................................  </w:t>
            </w:r>
          </w:p>
          <w:p w14:paraId="34147225" w14:textId="77777777" w:rsidR="001B2771" w:rsidRPr="009C20BD" w:rsidRDefault="001B2771" w:rsidP="001B2771">
            <w:pPr>
              <w:widowControl w:val="0"/>
              <w:tabs>
                <w:tab w:val="left" w:pos="420"/>
                <w:tab w:val="left" w:pos="1079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C20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3.   …..............................................................</w:t>
            </w:r>
          </w:p>
        </w:tc>
      </w:tr>
      <w:bookmarkEnd w:id="5"/>
    </w:tbl>
    <w:p w14:paraId="2E9C1787" w14:textId="4241DD92" w:rsidR="00C13C37" w:rsidRDefault="00C13C37">
      <w:pPr>
        <w:ind w:firstLine="426"/>
        <w:rPr>
          <w:rFonts w:ascii="Cambria" w:hAnsi="Cambria"/>
          <w:b/>
          <w:bCs/>
        </w:rPr>
      </w:pPr>
    </w:p>
    <w:p w14:paraId="4C7DAFDC" w14:textId="77777777" w:rsidR="002C74DB" w:rsidRPr="002C74DB" w:rsidRDefault="00C13C37" w:rsidP="002C74DB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ambria" w:hAnsi="Cambria"/>
          <w:sz w:val="24"/>
          <w:szCs w:val="24"/>
        </w:rPr>
      </w:pPr>
      <w:r w:rsidRPr="008E7BAC">
        <w:rPr>
          <w:rFonts w:ascii="Cambria" w:hAnsi="Cambria" w:cs="Tahoma"/>
          <w:sz w:val="24"/>
          <w:szCs w:val="24"/>
        </w:rPr>
        <w:t xml:space="preserve">Jeżeli nasza oferta zostanie wybrana zobowiązujemy się do wniesienia </w:t>
      </w:r>
      <w:r w:rsidRPr="008E7BAC">
        <w:rPr>
          <w:rFonts w:ascii="Cambria" w:hAnsi="Cambria" w:cs="Tahoma"/>
          <w:b/>
          <w:sz w:val="24"/>
          <w:szCs w:val="24"/>
        </w:rPr>
        <w:t>zabezpieczenia należytego wykonania umowy</w:t>
      </w:r>
      <w:r w:rsidRPr="008E7BAC">
        <w:rPr>
          <w:rFonts w:ascii="Cambria" w:hAnsi="Cambria" w:cs="Tahoma"/>
          <w:sz w:val="24"/>
          <w:szCs w:val="24"/>
        </w:rPr>
        <w:t xml:space="preserve"> w formie</w:t>
      </w:r>
      <w:r w:rsidR="003F43CA">
        <w:rPr>
          <w:rFonts w:ascii="Cambria" w:hAnsi="Cambria" w:cs="Tahoma"/>
          <w:sz w:val="24"/>
          <w:szCs w:val="24"/>
        </w:rPr>
        <w:t xml:space="preserve"> ……………………………………………… w wysokości 3% całkowitej ceny ofertowej brutto, co stanowi łączną kwotę ……………………………………….zł (słownie:……………………………………………………………..)</w:t>
      </w:r>
      <w:r w:rsidRPr="008E7BAC">
        <w:rPr>
          <w:rFonts w:ascii="Cambria" w:hAnsi="Cambria" w:cs="Tahoma"/>
          <w:sz w:val="24"/>
          <w:szCs w:val="24"/>
        </w:rPr>
        <w:t xml:space="preserve"> przewidzianej przepisami ustawy z dnia 11 września 2019r. - Prawo zamówień publicznych (</w:t>
      </w:r>
      <w:proofErr w:type="spellStart"/>
      <w:r w:rsidRPr="008E7BAC">
        <w:rPr>
          <w:rFonts w:ascii="Cambria" w:hAnsi="Cambria" w:cs="Tahoma"/>
          <w:sz w:val="24"/>
          <w:szCs w:val="24"/>
        </w:rPr>
        <w:t>t.j</w:t>
      </w:r>
      <w:proofErr w:type="spellEnd"/>
      <w:r w:rsidRPr="008E7BAC">
        <w:rPr>
          <w:rFonts w:ascii="Cambria" w:hAnsi="Cambria" w:cs="Tahoma"/>
          <w:sz w:val="24"/>
          <w:szCs w:val="24"/>
        </w:rPr>
        <w:t>. Dz. U. z 2021 r. poz. 1129, 1598, 2054, 2269 z 2022 r. poz. 25).</w:t>
      </w:r>
    </w:p>
    <w:p w14:paraId="1757E620" w14:textId="77777777" w:rsidR="002C74DB" w:rsidRDefault="00C13C37" w:rsidP="002C74DB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ambria" w:hAnsi="Cambria"/>
          <w:sz w:val="24"/>
          <w:szCs w:val="24"/>
        </w:rPr>
      </w:pPr>
      <w:r w:rsidRPr="002C74DB">
        <w:rPr>
          <w:rFonts w:ascii="Cambria" w:hAnsi="Cambria"/>
          <w:sz w:val="24"/>
          <w:szCs w:val="24"/>
        </w:rPr>
        <w:t xml:space="preserve">Oferujemy zrealizowanie zamówienia zgodnie z wymogami </w:t>
      </w:r>
      <w:r w:rsidRPr="002C74DB">
        <w:rPr>
          <w:rFonts w:ascii="Cambria" w:hAnsi="Cambria"/>
          <w:b/>
          <w:bCs/>
          <w:sz w:val="24"/>
          <w:szCs w:val="24"/>
        </w:rPr>
        <w:t>Opisu przedmiotu zamówienia</w:t>
      </w:r>
      <w:r w:rsidRPr="002C74DB">
        <w:rPr>
          <w:rFonts w:ascii="Cambria" w:hAnsi="Cambria"/>
          <w:sz w:val="24"/>
          <w:szCs w:val="24"/>
        </w:rPr>
        <w:t>.</w:t>
      </w:r>
    </w:p>
    <w:p w14:paraId="6D780A63" w14:textId="77777777" w:rsidR="00860C14" w:rsidRPr="00860C14" w:rsidRDefault="00C13C37" w:rsidP="00860C14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ambria" w:hAnsi="Cambria"/>
          <w:sz w:val="24"/>
          <w:szCs w:val="24"/>
        </w:rPr>
      </w:pPr>
      <w:r w:rsidRPr="002C74DB">
        <w:rPr>
          <w:rFonts w:ascii="Cambria" w:hAnsi="Cambria" w:cs="Tahoma"/>
          <w:sz w:val="24"/>
          <w:szCs w:val="24"/>
        </w:rPr>
        <w:t>Oświadczamy, że zapoznaliśmy się ze Specyfikacją Warunków Zamówienia i nie wnosimy do niej zastrzeżeń, oraz zdobyliśmy konieczne informacje do przygotowania oferty.</w:t>
      </w:r>
    </w:p>
    <w:p w14:paraId="4E4C71FE" w14:textId="77777777" w:rsidR="00860C14" w:rsidRPr="00860C14" w:rsidRDefault="00C13C37" w:rsidP="00860C14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ambria" w:hAnsi="Cambria"/>
          <w:sz w:val="24"/>
          <w:szCs w:val="24"/>
        </w:rPr>
      </w:pPr>
      <w:r w:rsidRPr="00860C14">
        <w:rPr>
          <w:rFonts w:ascii="Cambria" w:hAnsi="Cambria" w:cs="Tahoma"/>
          <w:sz w:val="24"/>
          <w:szCs w:val="24"/>
        </w:rPr>
        <w:t>Oświadczamy, że uważamy się za związanych niniejszą ofertą przez czas wskazany w SWZ, tj. 30 dni.</w:t>
      </w:r>
    </w:p>
    <w:p w14:paraId="0A354DB7" w14:textId="77777777" w:rsidR="00860C14" w:rsidRPr="00860C14" w:rsidRDefault="00C13C37" w:rsidP="00860C14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ambria" w:hAnsi="Cambria"/>
          <w:sz w:val="24"/>
          <w:szCs w:val="24"/>
        </w:rPr>
      </w:pPr>
      <w:r w:rsidRPr="00860C14">
        <w:rPr>
          <w:rFonts w:ascii="Cambria" w:hAnsi="Cambria" w:cs="Tahoma"/>
          <w:sz w:val="24"/>
          <w:szCs w:val="24"/>
        </w:rPr>
        <w:t>Oświadczamy, że zawarty w SWZ wzór umowy został przez nas zaakceptowany i zobowiązujemy się, w przypadku wyboru naszej oferty, do zawarcia umowy na wyżej wymienionych warunkach w miejscu i terminie wyznaczonym przez Zamawiającego.</w:t>
      </w:r>
    </w:p>
    <w:p w14:paraId="131EC68E" w14:textId="77777777" w:rsidR="00860C14" w:rsidRPr="00860C14" w:rsidRDefault="00C13C37" w:rsidP="00860C14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ambria" w:hAnsi="Cambria"/>
          <w:sz w:val="24"/>
          <w:szCs w:val="24"/>
        </w:rPr>
      </w:pPr>
      <w:r w:rsidRPr="00860C14">
        <w:rPr>
          <w:rFonts w:ascii="Cambria" w:hAnsi="Cambria" w:cs="Tahoma"/>
          <w:sz w:val="24"/>
          <w:szCs w:val="24"/>
        </w:rPr>
        <w:t>Akceptujemy warunki płatności określone przez zamawiającego w Specyfikacji Warunków Zamówienia.</w:t>
      </w:r>
    </w:p>
    <w:p w14:paraId="296F8CFE" w14:textId="77777777" w:rsidR="00860C14" w:rsidRDefault="00C13C37" w:rsidP="00860C14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ambria" w:hAnsi="Cambria"/>
          <w:sz w:val="24"/>
          <w:szCs w:val="24"/>
        </w:rPr>
      </w:pPr>
      <w:r w:rsidRPr="00860C14">
        <w:rPr>
          <w:rFonts w:ascii="Cambria" w:hAnsi="Cambria"/>
          <w:sz w:val="24"/>
          <w:szCs w:val="24"/>
        </w:rPr>
        <w:t>Oświadczamy, że zgodnie z art. 18 ust. 3 ustawy z dnia  11 września 2019r. - Prawo zamówień publicznych (</w:t>
      </w:r>
      <w:proofErr w:type="spellStart"/>
      <w:r w:rsidRPr="00860C14">
        <w:rPr>
          <w:rFonts w:ascii="Cambria" w:hAnsi="Cambria"/>
          <w:sz w:val="24"/>
          <w:szCs w:val="24"/>
        </w:rPr>
        <w:t>t.j</w:t>
      </w:r>
      <w:proofErr w:type="spellEnd"/>
      <w:r w:rsidRPr="00860C14">
        <w:rPr>
          <w:rFonts w:ascii="Cambria" w:hAnsi="Cambria"/>
          <w:sz w:val="24"/>
          <w:szCs w:val="24"/>
        </w:rPr>
        <w:t xml:space="preserve">. Dz. U. z 2021 r. poz. 1129, 1598, 2054, 2269 z 2022 r. poz. 25.) – </w:t>
      </w:r>
      <w:proofErr w:type="spellStart"/>
      <w:r w:rsidRPr="00860C14">
        <w:rPr>
          <w:rFonts w:ascii="Cambria" w:hAnsi="Cambria"/>
          <w:sz w:val="24"/>
          <w:szCs w:val="24"/>
        </w:rPr>
        <w:t>Pzp</w:t>
      </w:r>
      <w:proofErr w:type="spellEnd"/>
      <w:r w:rsidRPr="00860C14">
        <w:rPr>
          <w:rFonts w:ascii="Cambria" w:hAnsi="Cambria"/>
          <w:sz w:val="24"/>
          <w:szCs w:val="24"/>
        </w:rPr>
        <w:t>, zostaliśmy poinformowani, że możemy, nie później niż w terminie składania ofert, wydzielić z oferty informacje stanowiące tajemnicę przedsiębiorstwa w rozumieniu przepisów o zwalczaniu nieuczciwej konkurencji, wykazując jednocześnie, iż zastrzeżone informacje stanowią  tajemnicę przedsiębiorstwa, i zastrzec w odniesieniu do tych informacji, aby nie były one udostępnione innym uczestnikom postępowania. W przypadku, gdy do części oferty objętej tajemnicą przedsiębiorstwa nie zostanie dołączone uzasadnienie zastosowania ww. klauzuli, Zamawiający odtajni zastrzeżone części oferty bez dokonywania oceny zasadności objęcia informacji tajemnicą przedsiębiorstwa.</w:t>
      </w:r>
    </w:p>
    <w:p w14:paraId="572B23C8" w14:textId="77777777" w:rsidR="00860C14" w:rsidRDefault="00C13C37" w:rsidP="00860C14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Cambria" w:hAnsi="Cambria"/>
          <w:sz w:val="24"/>
          <w:szCs w:val="24"/>
        </w:rPr>
      </w:pPr>
      <w:r w:rsidRPr="00860C14">
        <w:rPr>
          <w:rFonts w:ascii="Cambria" w:hAnsi="Cambria"/>
          <w:sz w:val="24"/>
          <w:szCs w:val="24"/>
        </w:rPr>
        <w:t>Oświadczamy, że wypełniliśmy obowiązek informacyjny przewidziany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osoby fizycznych, od których dane osobowe bezpośrednio lub pośrednio pozyskaliśmy w celu ubiegania się o udzielenie zamówienia publicznego w niniejszym postępowaniu.</w:t>
      </w:r>
    </w:p>
    <w:p w14:paraId="212D3F21" w14:textId="06DC941F" w:rsidR="00C13C37" w:rsidRPr="00860C14" w:rsidRDefault="00C13C37" w:rsidP="00860C14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284" w:hanging="426"/>
        <w:jc w:val="both"/>
        <w:rPr>
          <w:rFonts w:ascii="Cambria" w:hAnsi="Cambria"/>
          <w:sz w:val="24"/>
          <w:szCs w:val="24"/>
        </w:rPr>
      </w:pPr>
      <w:r w:rsidRPr="00860C14">
        <w:rPr>
          <w:rFonts w:ascii="Cambria" w:hAnsi="Cambria"/>
          <w:sz w:val="24"/>
          <w:szCs w:val="24"/>
        </w:rPr>
        <w:t>Następujący zakres zamówienia zrealizujemy przy udziale Podwykonawców:</w:t>
      </w:r>
    </w:p>
    <w:p w14:paraId="5FDB883D" w14:textId="77777777" w:rsidR="00C13C37" w:rsidRPr="008E7BAC" w:rsidRDefault="00C13C37" w:rsidP="00860C14">
      <w:pPr>
        <w:pStyle w:val="Akapitzlist"/>
        <w:widowControl w:val="0"/>
        <w:numPr>
          <w:ilvl w:val="0"/>
          <w:numId w:val="6"/>
        </w:numPr>
        <w:tabs>
          <w:tab w:val="left" w:pos="284"/>
          <w:tab w:val="left" w:pos="709"/>
        </w:tabs>
        <w:suppressAutoHyphens/>
        <w:autoSpaceDE w:val="0"/>
        <w:autoSpaceDN w:val="0"/>
        <w:adjustRightInd w:val="0"/>
        <w:spacing w:after="0"/>
        <w:ind w:left="993" w:hanging="567"/>
        <w:jc w:val="both"/>
        <w:rPr>
          <w:rFonts w:ascii="Cambria" w:hAnsi="Cambria"/>
          <w:sz w:val="24"/>
          <w:szCs w:val="24"/>
        </w:rPr>
      </w:pPr>
      <w:r w:rsidRPr="008E7BAC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7215476" w14:textId="77777777" w:rsidR="008E7BAC" w:rsidRPr="008E7BAC" w:rsidRDefault="00C13C37" w:rsidP="00860C14">
      <w:pPr>
        <w:pStyle w:val="Akapitzlist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709"/>
        <w:jc w:val="both"/>
        <w:rPr>
          <w:rFonts w:ascii="Cambria" w:hAnsi="Cambria"/>
          <w:sz w:val="24"/>
          <w:szCs w:val="24"/>
        </w:rPr>
      </w:pPr>
      <w:r w:rsidRPr="008E7BAC">
        <w:rPr>
          <w:rFonts w:ascii="Cambria" w:hAnsi="Cambria"/>
          <w:sz w:val="24"/>
          <w:szCs w:val="24"/>
        </w:rPr>
        <w:t>(część zamówienia, której wykonanie wykonawca zamierza powierzyć podwykonawcy oraz w przypadku, gdy Wykonawca posiada wiedzę na temat podwykonawcy – nazwa podwykonawcy)</w:t>
      </w:r>
    </w:p>
    <w:p w14:paraId="3C43ED51" w14:textId="1ECC1AB8" w:rsidR="00C13C37" w:rsidRPr="008E7BAC" w:rsidRDefault="00C13C37" w:rsidP="00860C14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709" w:hanging="283"/>
        <w:jc w:val="both"/>
        <w:rPr>
          <w:rFonts w:ascii="Cambria" w:hAnsi="Cambria"/>
          <w:sz w:val="24"/>
          <w:szCs w:val="24"/>
        </w:rPr>
      </w:pPr>
      <w:r w:rsidRPr="008E7BAC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8E7BAC" w:rsidRPr="008E7BAC">
        <w:rPr>
          <w:rFonts w:ascii="Cambria" w:hAnsi="Cambria"/>
          <w:sz w:val="24"/>
          <w:szCs w:val="24"/>
        </w:rPr>
        <w:br/>
      </w:r>
      <w:r w:rsidRPr="008E7BAC">
        <w:rPr>
          <w:rFonts w:ascii="Cambria" w:hAnsi="Cambria"/>
          <w:sz w:val="24"/>
          <w:szCs w:val="24"/>
        </w:rPr>
        <w:t>(część zamówienia, której wykonanie wykonawca zamierza powierzyć podwykonawcy oraz przypadku, gdy Wykonawca posiada wiedzę na temat podwykonawcy – nazwa podwykonawcy)</w:t>
      </w:r>
    </w:p>
    <w:p w14:paraId="6EF9D37C" w14:textId="77777777" w:rsidR="008E7BAC" w:rsidRPr="008E7BAC" w:rsidRDefault="008E7BAC" w:rsidP="00860C14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426" w:hanging="568"/>
        <w:jc w:val="both"/>
        <w:rPr>
          <w:rFonts w:ascii="Cambria" w:hAnsi="Cambria"/>
          <w:sz w:val="24"/>
          <w:szCs w:val="24"/>
        </w:rPr>
      </w:pPr>
      <w:r w:rsidRPr="008E7BAC">
        <w:rPr>
          <w:rFonts w:ascii="Cambria" w:hAnsi="Cambria"/>
          <w:sz w:val="24"/>
          <w:szCs w:val="24"/>
        </w:rPr>
        <w:t>Wszelką korespondencję w sprawie przedmiotowego postępowania należy kierować na poniższy adres:</w:t>
      </w:r>
    </w:p>
    <w:p w14:paraId="0133282C" w14:textId="77777777" w:rsidR="008E7BAC" w:rsidRPr="008E7BAC" w:rsidRDefault="008E7BAC" w:rsidP="00860C14">
      <w:pPr>
        <w:pStyle w:val="Akapitzlist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720" w:hanging="294"/>
        <w:jc w:val="both"/>
        <w:rPr>
          <w:rFonts w:ascii="Cambria" w:hAnsi="Cambria"/>
          <w:sz w:val="24"/>
          <w:szCs w:val="24"/>
        </w:rPr>
      </w:pPr>
      <w:r w:rsidRPr="008E7BAC">
        <w:rPr>
          <w:rFonts w:ascii="Cambria" w:hAnsi="Cambria"/>
          <w:sz w:val="24"/>
          <w:szCs w:val="24"/>
        </w:rPr>
        <w:t>…................................................................................................................................................................;</w:t>
      </w:r>
    </w:p>
    <w:p w14:paraId="2298D7A9" w14:textId="77777777" w:rsidR="008E7BAC" w:rsidRPr="008E7BAC" w:rsidRDefault="008E7BAC" w:rsidP="00860C14">
      <w:pPr>
        <w:pStyle w:val="Akapitzlist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720" w:hanging="294"/>
        <w:jc w:val="both"/>
        <w:rPr>
          <w:rFonts w:ascii="Cambria" w:hAnsi="Cambria"/>
          <w:sz w:val="24"/>
          <w:szCs w:val="24"/>
        </w:rPr>
      </w:pPr>
      <w:r w:rsidRPr="008E7BAC">
        <w:rPr>
          <w:rFonts w:ascii="Cambria" w:hAnsi="Cambria"/>
          <w:sz w:val="24"/>
          <w:szCs w:val="24"/>
        </w:rPr>
        <w:t>e-mail: ….........................................;</w:t>
      </w:r>
    </w:p>
    <w:p w14:paraId="5C96204C" w14:textId="77777777" w:rsidR="008E7BAC" w:rsidRPr="008E7BAC" w:rsidRDefault="008E7BAC" w:rsidP="00860C14">
      <w:pPr>
        <w:pStyle w:val="Akapitzlist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720" w:hanging="294"/>
        <w:jc w:val="both"/>
        <w:rPr>
          <w:rFonts w:ascii="Cambria" w:hAnsi="Cambria"/>
          <w:sz w:val="24"/>
          <w:szCs w:val="24"/>
        </w:rPr>
      </w:pPr>
      <w:r w:rsidRPr="008E7BAC">
        <w:rPr>
          <w:rFonts w:ascii="Cambria" w:hAnsi="Cambria"/>
          <w:sz w:val="24"/>
          <w:szCs w:val="24"/>
        </w:rPr>
        <w:t>nr tel./fax …................................</w:t>
      </w:r>
    </w:p>
    <w:p w14:paraId="322A376D" w14:textId="77777777" w:rsidR="008E7BAC" w:rsidRPr="008E7BAC" w:rsidRDefault="008E7BAC" w:rsidP="00860C14">
      <w:pPr>
        <w:pStyle w:val="Akapitzlist"/>
        <w:numPr>
          <w:ilvl w:val="0"/>
          <w:numId w:val="3"/>
        </w:numPr>
        <w:ind w:left="426" w:hanging="568"/>
        <w:rPr>
          <w:rFonts w:ascii="Cambria" w:hAnsi="Cambria"/>
          <w:sz w:val="24"/>
          <w:szCs w:val="24"/>
        </w:rPr>
      </w:pPr>
      <w:r w:rsidRPr="008E7BAC">
        <w:rPr>
          <w:rFonts w:ascii="Cambria" w:hAnsi="Cambria"/>
          <w:sz w:val="24"/>
          <w:szCs w:val="24"/>
        </w:rPr>
        <w:t xml:space="preserve">Oferta została złożona na .......................... stronach podpisanych i kolejno ponumerowanych od nr ............................... do nr ....................................... </w:t>
      </w:r>
    </w:p>
    <w:p w14:paraId="731464BC" w14:textId="77777777" w:rsidR="008E7BAC" w:rsidRPr="008E7BAC" w:rsidRDefault="008E7BAC" w:rsidP="00860C14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hanging="862"/>
        <w:jc w:val="both"/>
        <w:rPr>
          <w:rFonts w:ascii="Cambria" w:hAnsi="Cambria"/>
          <w:sz w:val="24"/>
          <w:szCs w:val="24"/>
        </w:rPr>
      </w:pPr>
      <w:r w:rsidRPr="008E7BAC">
        <w:rPr>
          <w:rFonts w:ascii="Cambria" w:hAnsi="Cambria"/>
          <w:sz w:val="24"/>
          <w:szCs w:val="24"/>
        </w:rPr>
        <w:t>Załącznikami do niniejszej oferty są:</w:t>
      </w:r>
    </w:p>
    <w:p w14:paraId="70697A21" w14:textId="77777777" w:rsidR="008E7BAC" w:rsidRPr="008E7BAC" w:rsidRDefault="008E7BAC" w:rsidP="00860C14">
      <w:pPr>
        <w:pStyle w:val="Akapitzlist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720" w:hanging="436"/>
        <w:jc w:val="both"/>
        <w:rPr>
          <w:rFonts w:ascii="Cambria" w:hAnsi="Cambria"/>
          <w:sz w:val="24"/>
          <w:szCs w:val="24"/>
        </w:rPr>
      </w:pPr>
      <w:r w:rsidRPr="008E7BAC">
        <w:rPr>
          <w:rFonts w:ascii="Cambria" w:hAnsi="Cambria"/>
          <w:sz w:val="24"/>
          <w:szCs w:val="24"/>
        </w:rPr>
        <w:t>1.</w:t>
      </w:r>
      <w:r w:rsidRPr="008E7BAC">
        <w:rPr>
          <w:rFonts w:ascii="Cambria" w:hAnsi="Cambria"/>
          <w:sz w:val="24"/>
          <w:szCs w:val="24"/>
        </w:rPr>
        <w:tab/>
        <w:t>................................................................................................. .</w:t>
      </w:r>
    </w:p>
    <w:p w14:paraId="197F2B51" w14:textId="77777777" w:rsidR="008E7BAC" w:rsidRPr="008E7BAC" w:rsidRDefault="008E7BAC" w:rsidP="00860C14">
      <w:pPr>
        <w:pStyle w:val="Akapitzlist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720" w:hanging="436"/>
        <w:jc w:val="both"/>
        <w:rPr>
          <w:rFonts w:ascii="Cambria" w:hAnsi="Cambria"/>
          <w:sz w:val="24"/>
          <w:szCs w:val="24"/>
        </w:rPr>
      </w:pPr>
      <w:r w:rsidRPr="008E7BAC">
        <w:rPr>
          <w:rFonts w:ascii="Cambria" w:hAnsi="Cambria"/>
          <w:sz w:val="24"/>
          <w:szCs w:val="24"/>
        </w:rPr>
        <w:t>2.</w:t>
      </w:r>
      <w:r w:rsidRPr="008E7BAC">
        <w:rPr>
          <w:rFonts w:ascii="Cambria" w:hAnsi="Cambria"/>
          <w:sz w:val="24"/>
          <w:szCs w:val="24"/>
        </w:rPr>
        <w:tab/>
        <w:t>................................................................................................. .</w:t>
      </w:r>
    </w:p>
    <w:p w14:paraId="3EAD887C" w14:textId="77777777" w:rsidR="008E7BAC" w:rsidRPr="008E7BAC" w:rsidRDefault="008E7BAC" w:rsidP="00860C14">
      <w:pPr>
        <w:pStyle w:val="Akapitzlist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720" w:hanging="436"/>
        <w:jc w:val="both"/>
        <w:rPr>
          <w:rFonts w:ascii="Cambria" w:hAnsi="Cambria"/>
          <w:sz w:val="24"/>
          <w:szCs w:val="24"/>
        </w:rPr>
      </w:pPr>
      <w:r w:rsidRPr="008E7BAC">
        <w:rPr>
          <w:rFonts w:ascii="Cambria" w:hAnsi="Cambria"/>
          <w:sz w:val="24"/>
          <w:szCs w:val="24"/>
        </w:rPr>
        <w:t>3.</w:t>
      </w:r>
      <w:r w:rsidRPr="008E7BAC">
        <w:rPr>
          <w:rFonts w:ascii="Cambria" w:hAnsi="Cambria"/>
          <w:sz w:val="24"/>
          <w:szCs w:val="24"/>
        </w:rPr>
        <w:tab/>
        <w:t>................................................................................................. .</w:t>
      </w:r>
    </w:p>
    <w:p w14:paraId="2259D085" w14:textId="77777777" w:rsidR="008E7BAC" w:rsidRPr="008E7BAC" w:rsidRDefault="008E7BAC" w:rsidP="00860C14">
      <w:pPr>
        <w:pStyle w:val="Akapitzlist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720" w:hanging="436"/>
        <w:jc w:val="both"/>
        <w:rPr>
          <w:rFonts w:ascii="Cambria" w:hAnsi="Cambria"/>
          <w:sz w:val="24"/>
          <w:szCs w:val="24"/>
        </w:rPr>
      </w:pPr>
      <w:r w:rsidRPr="008E7BAC">
        <w:rPr>
          <w:rFonts w:ascii="Cambria" w:hAnsi="Cambria"/>
          <w:sz w:val="24"/>
          <w:szCs w:val="24"/>
        </w:rPr>
        <w:t>4.</w:t>
      </w:r>
      <w:r w:rsidRPr="008E7BAC">
        <w:rPr>
          <w:rFonts w:ascii="Cambria" w:hAnsi="Cambria"/>
          <w:sz w:val="24"/>
          <w:szCs w:val="24"/>
        </w:rPr>
        <w:tab/>
        <w:t>................................................................................................. .</w:t>
      </w:r>
    </w:p>
    <w:p w14:paraId="6AA13F21" w14:textId="77777777" w:rsidR="008E7BAC" w:rsidRPr="008E7BAC" w:rsidRDefault="008E7BAC" w:rsidP="00860C14">
      <w:pPr>
        <w:pStyle w:val="Akapitzlist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720" w:hanging="436"/>
        <w:jc w:val="both"/>
        <w:rPr>
          <w:rFonts w:ascii="Cambria" w:hAnsi="Cambria"/>
          <w:sz w:val="24"/>
          <w:szCs w:val="24"/>
        </w:rPr>
      </w:pPr>
      <w:r w:rsidRPr="008E7BAC">
        <w:rPr>
          <w:rFonts w:ascii="Cambria" w:hAnsi="Cambria"/>
          <w:sz w:val="24"/>
          <w:szCs w:val="24"/>
        </w:rPr>
        <w:t>5.</w:t>
      </w:r>
      <w:r w:rsidRPr="008E7BAC">
        <w:rPr>
          <w:rFonts w:ascii="Cambria" w:hAnsi="Cambria"/>
          <w:sz w:val="24"/>
          <w:szCs w:val="24"/>
        </w:rPr>
        <w:tab/>
        <w:t>................................................................................................. .</w:t>
      </w:r>
    </w:p>
    <w:p w14:paraId="0A07B4A8" w14:textId="46FFB366" w:rsidR="00C13C37" w:rsidRPr="008E7BAC" w:rsidRDefault="008E7BAC" w:rsidP="00860C14">
      <w:pPr>
        <w:pStyle w:val="Akapitzlist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720" w:hanging="436"/>
        <w:jc w:val="both"/>
        <w:rPr>
          <w:rFonts w:ascii="Cambria" w:hAnsi="Cambria"/>
          <w:sz w:val="24"/>
          <w:szCs w:val="24"/>
        </w:rPr>
      </w:pPr>
      <w:r w:rsidRPr="008E7BAC">
        <w:rPr>
          <w:rFonts w:ascii="Cambria" w:hAnsi="Cambria"/>
          <w:sz w:val="24"/>
          <w:szCs w:val="24"/>
        </w:rPr>
        <w:t>6.</w:t>
      </w:r>
      <w:r w:rsidRPr="008E7BAC">
        <w:rPr>
          <w:rFonts w:ascii="Cambria" w:hAnsi="Cambria"/>
          <w:sz w:val="24"/>
          <w:szCs w:val="24"/>
        </w:rPr>
        <w:tab/>
        <w:t>.................................................................................................</w:t>
      </w:r>
    </w:p>
    <w:p w14:paraId="25D75DAC" w14:textId="77777777" w:rsidR="008E7BAC" w:rsidRPr="008E7BAC" w:rsidRDefault="008E7BAC" w:rsidP="008E7BAC">
      <w:pPr>
        <w:ind w:firstLine="426"/>
        <w:rPr>
          <w:rFonts w:ascii="Cambria" w:hAnsi="Cambria"/>
          <w:b/>
          <w:bCs/>
          <w:sz w:val="24"/>
          <w:szCs w:val="24"/>
        </w:rPr>
      </w:pPr>
      <w:r w:rsidRPr="008E7BAC">
        <w:rPr>
          <w:rFonts w:ascii="Cambria" w:hAnsi="Cambria"/>
          <w:b/>
          <w:bCs/>
          <w:sz w:val="24"/>
          <w:szCs w:val="24"/>
        </w:rPr>
        <w:t xml:space="preserve">      </w:t>
      </w:r>
    </w:p>
    <w:p w14:paraId="797C4B3A" w14:textId="37589646" w:rsidR="008E7BAC" w:rsidRPr="009C7280" w:rsidRDefault="008E7BAC" w:rsidP="008E7BAC">
      <w:pPr>
        <w:ind w:firstLine="426"/>
        <w:rPr>
          <w:rFonts w:ascii="Cambria" w:hAnsi="Cambria"/>
          <w:sz w:val="24"/>
          <w:szCs w:val="24"/>
        </w:rPr>
      </w:pPr>
      <w:r w:rsidRPr="009C7280">
        <w:rPr>
          <w:rFonts w:ascii="Cambria" w:hAnsi="Cambria"/>
          <w:sz w:val="24"/>
          <w:szCs w:val="24"/>
        </w:rPr>
        <w:t xml:space="preserve"> Data ...........................................                                      ...............................................................................</w:t>
      </w:r>
    </w:p>
    <w:p w14:paraId="305EE556" w14:textId="486CACF4" w:rsidR="008E7BAC" w:rsidRPr="009C7280" w:rsidRDefault="008E7BAC" w:rsidP="008E7BAC">
      <w:pPr>
        <w:ind w:firstLine="426"/>
        <w:rPr>
          <w:rFonts w:ascii="Cambria" w:hAnsi="Cambria"/>
          <w:sz w:val="24"/>
          <w:szCs w:val="24"/>
        </w:rPr>
      </w:pPr>
      <w:r w:rsidRPr="009C7280">
        <w:rPr>
          <w:rFonts w:ascii="Cambria" w:hAnsi="Cambria"/>
          <w:sz w:val="24"/>
          <w:szCs w:val="24"/>
        </w:rPr>
        <w:t xml:space="preserve">                                                                                          (podpis i pieczęć osoby uprawnionej)         </w:t>
      </w:r>
    </w:p>
    <w:p w14:paraId="4B5F3914" w14:textId="77777777" w:rsidR="008E7BAC" w:rsidRPr="00860C14" w:rsidRDefault="008E7BAC" w:rsidP="008E7BAC">
      <w:pPr>
        <w:ind w:firstLine="426"/>
        <w:jc w:val="both"/>
        <w:rPr>
          <w:rFonts w:ascii="Cambria" w:hAnsi="Cambria"/>
          <w:sz w:val="18"/>
          <w:szCs w:val="18"/>
        </w:rPr>
      </w:pPr>
      <w:r w:rsidRPr="00860C14">
        <w:rPr>
          <w:rFonts w:ascii="Cambria" w:hAnsi="Cambria"/>
          <w:sz w:val="18"/>
          <w:szCs w:val="18"/>
        </w:rPr>
        <w:t>W przypadku, gdy wybór oferty będzie prowadzić do powstania u Zamawiającego obowiązku podatkowego, Wykonawca informuje o tym Zamawiającego, wskazując nazwę (rodzaj) towaru, którego dostawa będzie prowadzić do jego powstania, oraz wskazując jego wartość bez kwoty podatku (wartość netto). Oznacza to, że w cenie brutto oferty oraz w formularzu cenowym należy ująć wartość netto towaru, który powoduje powstanie u Zamawiającego obowiązku podatkowego zgodnie z przepisami o podatku od towarów i usług (odwrotne obciążenie VAT). Dodatkowo w formularzu cenowym należy wskazać wyraźnie nazwę (rodzaj) tego towaru.</w:t>
      </w:r>
    </w:p>
    <w:p w14:paraId="1F1DA3D6" w14:textId="77777777" w:rsidR="008E7BAC" w:rsidRPr="00860C14" w:rsidRDefault="008E7BAC" w:rsidP="008E7BAC">
      <w:pPr>
        <w:ind w:firstLine="426"/>
        <w:jc w:val="both"/>
        <w:rPr>
          <w:rFonts w:ascii="Cambria" w:hAnsi="Cambria"/>
          <w:sz w:val="18"/>
          <w:szCs w:val="18"/>
        </w:rPr>
      </w:pPr>
      <w:r w:rsidRPr="00860C14">
        <w:rPr>
          <w:rFonts w:ascii="Cambria" w:hAnsi="Cambria"/>
          <w:sz w:val="18"/>
          <w:szCs w:val="18"/>
        </w:rPr>
        <w:t>* Przy ocenie oferty Zamawiający będzie brał pod uwagę wartość brutto.</w:t>
      </w:r>
    </w:p>
    <w:p w14:paraId="65A4F1E9" w14:textId="4F230DFA" w:rsidR="008E7BAC" w:rsidRPr="00860C14" w:rsidRDefault="008E7BAC" w:rsidP="008E7BAC">
      <w:pPr>
        <w:ind w:firstLine="426"/>
        <w:jc w:val="both"/>
        <w:rPr>
          <w:rFonts w:ascii="Cambria" w:hAnsi="Cambria"/>
          <w:sz w:val="18"/>
          <w:szCs w:val="18"/>
        </w:rPr>
      </w:pPr>
      <w:r w:rsidRPr="00860C14">
        <w:rPr>
          <w:rFonts w:ascii="Cambria" w:hAnsi="Cambria"/>
          <w:sz w:val="18"/>
          <w:szCs w:val="18"/>
        </w:rPr>
        <w:t>**zaznaczyć właściwe znakiem „x”</w:t>
      </w:r>
      <w:r w:rsidRPr="00860C14">
        <w:rPr>
          <w:rFonts w:ascii="Cambria" w:hAnsi="Cambria"/>
          <w:sz w:val="18"/>
          <w:szCs w:val="18"/>
        </w:rPr>
        <w:tab/>
      </w:r>
    </w:p>
    <w:sectPr w:rsidR="008E7BAC" w:rsidRPr="00860C14" w:rsidSect="002C74DB"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5E6D" w14:textId="77777777" w:rsidR="005333A4" w:rsidRDefault="005333A4" w:rsidP="005333A4">
      <w:pPr>
        <w:spacing w:after="0" w:line="240" w:lineRule="auto"/>
      </w:pPr>
      <w:r>
        <w:separator/>
      </w:r>
    </w:p>
  </w:endnote>
  <w:endnote w:type="continuationSeparator" w:id="0">
    <w:p w14:paraId="26B1D281" w14:textId="77777777" w:rsidR="005333A4" w:rsidRDefault="005333A4" w:rsidP="0053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62054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074A6D" w14:textId="57A1E9B0" w:rsidR="005333A4" w:rsidRDefault="005333A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04C037" w14:textId="77777777" w:rsidR="005333A4" w:rsidRDefault="00533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25CAC" w14:textId="77777777" w:rsidR="005333A4" w:rsidRDefault="005333A4" w:rsidP="005333A4">
      <w:pPr>
        <w:spacing w:after="0" w:line="240" w:lineRule="auto"/>
      </w:pPr>
      <w:r>
        <w:separator/>
      </w:r>
    </w:p>
  </w:footnote>
  <w:footnote w:type="continuationSeparator" w:id="0">
    <w:p w14:paraId="16A07CFC" w14:textId="77777777" w:rsidR="005333A4" w:rsidRDefault="005333A4" w:rsidP="00533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52B80"/>
    <w:multiLevelType w:val="hybridMultilevel"/>
    <w:tmpl w:val="1AD6E0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45F1C47"/>
    <w:multiLevelType w:val="multilevel"/>
    <w:tmpl w:val="04D01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C7126"/>
    <w:multiLevelType w:val="hybridMultilevel"/>
    <w:tmpl w:val="2266F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4653567"/>
    <w:multiLevelType w:val="hybridMultilevel"/>
    <w:tmpl w:val="239429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3A5915"/>
    <w:multiLevelType w:val="hybridMultilevel"/>
    <w:tmpl w:val="A4002266"/>
    <w:lvl w:ilvl="0" w:tplc="574684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9B1E18"/>
    <w:multiLevelType w:val="hybridMultilevel"/>
    <w:tmpl w:val="B7AA83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7AB3E07"/>
    <w:multiLevelType w:val="hybridMultilevel"/>
    <w:tmpl w:val="4F2A6092"/>
    <w:lvl w:ilvl="0" w:tplc="5B5E910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A18E6"/>
    <w:multiLevelType w:val="multilevel"/>
    <w:tmpl w:val="04D01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43BA1"/>
    <w:multiLevelType w:val="hybridMultilevel"/>
    <w:tmpl w:val="F6B0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A4"/>
    <w:rsid w:val="0012393B"/>
    <w:rsid w:val="001B2771"/>
    <w:rsid w:val="00200B3F"/>
    <w:rsid w:val="002C74DB"/>
    <w:rsid w:val="003865D6"/>
    <w:rsid w:val="003B315F"/>
    <w:rsid w:val="003F43CA"/>
    <w:rsid w:val="00421061"/>
    <w:rsid w:val="005333A4"/>
    <w:rsid w:val="0054500F"/>
    <w:rsid w:val="006170EA"/>
    <w:rsid w:val="0065339D"/>
    <w:rsid w:val="0072648C"/>
    <w:rsid w:val="00795497"/>
    <w:rsid w:val="007E7459"/>
    <w:rsid w:val="00803C77"/>
    <w:rsid w:val="00860C14"/>
    <w:rsid w:val="008E7BAC"/>
    <w:rsid w:val="00992FDD"/>
    <w:rsid w:val="009C20BD"/>
    <w:rsid w:val="009C7280"/>
    <w:rsid w:val="00B60930"/>
    <w:rsid w:val="00BA3615"/>
    <w:rsid w:val="00C13C37"/>
    <w:rsid w:val="00D55199"/>
    <w:rsid w:val="00E80336"/>
    <w:rsid w:val="00F44716"/>
    <w:rsid w:val="00F8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D0BD"/>
  <w15:chartTrackingRefBased/>
  <w15:docId w15:val="{BD8AE426-8F75-4152-938D-91F93B71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333A4"/>
    <w:pPr>
      <w:spacing w:after="200" w:line="276" w:lineRule="auto"/>
      <w:ind w:left="708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3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3A4"/>
  </w:style>
  <w:style w:type="paragraph" w:styleId="Stopka">
    <w:name w:val="footer"/>
    <w:basedOn w:val="Normalny"/>
    <w:link w:val="StopkaZnak"/>
    <w:uiPriority w:val="99"/>
    <w:unhideWhenUsed/>
    <w:rsid w:val="00533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3A4"/>
  </w:style>
  <w:style w:type="table" w:styleId="Tabela-Siatka">
    <w:name w:val="Table Grid"/>
    <w:basedOn w:val="Standardowy"/>
    <w:uiPriority w:val="39"/>
    <w:rsid w:val="00B6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03EBE-5203-494C-B5B7-DBF3912C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1350</Words>
  <Characters>8103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Mieszkowski</dc:creator>
  <cp:keywords/>
  <dc:description/>
  <cp:lastModifiedBy>Rafał Mieszkowski</cp:lastModifiedBy>
  <cp:revision>6</cp:revision>
  <dcterms:created xsi:type="dcterms:W3CDTF">2022-03-24T13:27:00Z</dcterms:created>
  <dcterms:modified xsi:type="dcterms:W3CDTF">2022-03-28T19:03:00Z</dcterms:modified>
</cp:coreProperties>
</file>